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p14">
  <w:body>
    <w:p w:rsidR="00DE4CF2" w:rsidP="05002D71" w:rsidRDefault="00384449" w14:paraId="421986E9" w14:textId="3B8B1CD9">
      <w:r>
        <w:rPr>
          <w:noProof/>
          <w:lang w:eastAsia="fi-FI"/>
        </w:rPr>
        <w:drawing>
          <wp:anchor distT="0" distB="0" distL="114300" distR="114300" simplePos="0" relativeHeight="251659264" behindDoc="1" locked="0" layoutInCell="1" allowOverlap="1" wp14:anchorId="593701E5" wp14:editId="09C8E0BE">
            <wp:simplePos x="0" y="0"/>
            <wp:positionH relativeFrom="margin">
              <wp:align>left</wp:align>
            </wp:positionH>
            <wp:positionV relativeFrom="topMargin">
              <wp:posOffset>373380</wp:posOffset>
            </wp:positionV>
            <wp:extent cx="1051200" cy="1123200"/>
            <wp:effectExtent l="0" t="0" r="0" b="1270"/>
            <wp:wrapTight wrapText="bothSides">
              <wp:wrapPolygon edited="0">
                <wp:start x="0" y="0"/>
                <wp:lineTo x="0" y="21258"/>
                <wp:lineTo x="21143" y="21258"/>
                <wp:lineTo x="21143" y="0"/>
                <wp:lineTo x="0" y="0"/>
              </wp:wrapPolygon>
            </wp:wrapTight>
            <wp:docPr id="4" name="Kuva 3" descr="Etelä-Karjalan hyvinvointilaueen sydänlogo ja nimi">
              <a:extLst xmlns:a="http://schemas.openxmlformats.org/drawingml/2006/main">
                <a:ext uri="{C183D7F6-B498-43B3-948B-1728B52AA6E4}">
                  <adec:decorative xmlns:adec="http://schemas.microsoft.com/office/drawing/2017/decorative" xmlns:a14="http://schemas.microsoft.com/office/drawing/2010/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va 3" descr="Etelä-Karjalan hyvinvointilaueen sydänlogo ja nimi">
                      <a:extLst>
                        <a:ext uri="{C183D7F6-B498-43B3-948B-1728B52AA6E4}">
                          <adec:decorative xmlns:adec="http://schemas.microsoft.com/office/drawing/2017/decorative" xmlns:a14="http://schemas.microsoft.com/office/drawing/2010/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1200" cy="1123200"/>
                    </a:xfrm>
                    <a:prstGeom prst="rect">
                      <a:avLst/>
                    </a:prstGeom>
                  </pic:spPr>
                </pic:pic>
              </a:graphicData>
            </a:graphic>
            <wp14:sizeRelH relativeFrom="margin">
              <wp14:pctWidth>0</wp14:pctWidth>
            </wp14:sizeRelH>
            <wp14:sizeRelV relativeFrom="margin">
              <wp14:pctHeight>0</wp14:pctHeight>
            </wp14:sizeRelV>
          </wp:anchor>
        </w:drawing>
      </w:r>
      <w:sdt>
        <w:sdtPr>
          <w:alias w:val="Asiakirjan tyyppi"/>
          <w:tag w:val="Asiakirjan tyyppi"/>
          <w:id w:val="-628709389"/>
          <w:placeholder>
            <w:docPart w:val="84B4D5B28A3A4C90870E11EBAC1A5030"/>
          </w:placeholder>
          <w:showingPlcHdr/>
          <w:text/>
        </w:sdtPr>
        <w:sdtEndPr/>
        <w:sdtContent>
          <w:r w:rsidR="4F4F3FB4">
            <w:t>potilasohje</w:t>
          </w:r>
        </w:sdtContent>
      </w:sdt>
      <w:r w:rsidR="00A64CC9">
        <w:rPr>
          <w:rFonts w:cs="Calibri"/>
          <w:noProof/>
          <w:lang w:eastAsia="fi-FI"/>
        </w:rPr>
        <w:drawing>
          <wp:anchor distT="0" distB="0" distL="114300" distR="114300" simplePos="0" relativeHeight="251660288" behindDoc="0" locked="0" layoutInCell="1" allowOverlap="1" wp14:anchorId="3E23BEB6" wp14:editId="097A29BE">
            <wp:simplePos x="0" y="0"/>
            <wp:positionH relativeFrom="margin">
              <wp:posOffset>5085080</wp:posOffset>
            </wp:positionH>
            <wp:positionV relativeFrom="margin">
              <wp:posOffset>-754380</wp:posOffset>
            </wp:positionV>
            <wp:extent cx="1598930" cy="1577340"/>
            <wp:effectExtent l="0" t="0" r="0" b="0"/>
            <wp:wrapSquare wrapText="bothSides"/>
            <wp:docPr id="2" name="Picture 2">
              <a:extLst xmlns:a="http://schemas.openxmlformats.org/drawingml/2006/main">
                <a:ext uri="{C183D7F6-B498-43B3-948B-1728B52AA6E4}">
                  <adec:decorative xmlns:adec="http://schemas.microsoft.com/office/drawing/2017/decorative" xmlns:a14="http://schemas.microsoft.com/office/drawing/2010/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xmlns:a14="http://schemas.microsoft.com/office/drawing/2010/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98930" cy="1577340"/>
                    </a:xfrm>
                    <a:prstGeom prst="rect">
                      <a:avLst/>
                    </a:prstGeom>
                  </pic:spPr>
                </pic:pic>
              </a:graphicData>
            </a:graphic>
            <wp14:sizeRelH relativeFrom="margin">
              <wp14:pctWidth>0</wp14:pctWidth>
            </wp14:sizeRelH>
            <wp14:sizeRelV relativeFrom="margin">
              <wp14:pctHeight>0</wp14:pctHeight>
            </wp14:sizeRelV>
          </wp:anchor>
        </w:drawing>
      </w:r>
    </w:p>
    <w:p w:rsidRPr="00FB4B70" w:rsidR="00A41CB5" w:rsidP="004A7D97" w:rsidRDefault="00D822FE" w14:paraId="446EB00C" w14:textId="672673F7">
      <w:pPr>
        <w:ind w:left="3912" w:firstLine="1304"/>
      </w:pPr>
      <w:sdt>
        <w:sdtPr>
          <w:alias w:val="Päivämäärä"/>
          <w:tag w:val="Päivämäärä"/>
          <w:id w:val="-931738612"/>
          <w:placeholder>
            <w:docPart w:val="AD989289C687455C8BADD0FE4954A27D"/>
          </w:placeholder>
          <w:date w:fullDate="2023-01-01T00:00:00Z">
            <w:dateFormat w:val="d.M.yyyy"/>
            <w:lid w:val="fi-FI"/>
            <w:storeMappedDataAs w:val="dateTime"/>
            <w:calendar w:val="gregorian"/>
          </w:date>
        </w:sdtPr>
        <w:sdtEndPr/>
        <w:sdtContent>
          <w:r w:rsidR="00BD333C">
            <w:t>1.1.2023</w:t>
          </w:r>
        </w:sdtContent>
      </w:sdt>
    </w:p>
    <w:p w:rsidRPr="008C6D82" w:rsidR="008C6D82" w:rsidP="13CF73EC" w:rsidRDefault="004D6FE9" w14:paraId="6DCE74D2" w14:textId="2B0FFECE">
      <w:pPr>
        <w:pStyle w:val="Leipteksti1"/>
        <w:rPr>
          <w:rFonts w:ascii="Arial" w:hAnsi="Arial" w:eastAsia="Arial" w:cs="Arial"/>
          <w:color w:val="000000" w:themeColor="text1"/>
          <w:sz w:val="22"/>
          <w:szCs w:val="22"/>
        </w:rPr>
      </w:pPr>
      <w:r>
        <w:t xml:space="preserve"> </w:t>
      </w:r>
      <w:r w:rsidRPr="13CF73EC" w:rsidR="2EF09DC9">
        <w:rPr>
          <w:rFonts w:ascii="Arial" w:hAnsi="Arial" w:eastAsia="Arial" w:cs="Arial"/>
          <w:b/>
          <w:bCs/>
          <w:color w:val="000000" w:themeColor="text1"/>
          <w:sz w:val="22"/>
          <w:szCs w:val="22"/>
        </w:rPr>
        <w:t>KAIHILEIKKAUKSEN JÄLKEINEN KOTIHOITO-OHJE</w:t>
      </w:r>
    </w:p>
    <w:p w:rsidRPr="008C6D82" w:rsidR="008C6D82" w:rsidP="13CF73EC" w:rsidRDefault="2EF09DC9" w14:paraId="1D9740B8" w14:textId="1B21B868">
      <w:pPr>
        <w:spacing w:after="240" w:line="276" w:lineRule="auto"/>
        <w:ind w:left="1304" w:firstLine="1"/>
        <w:rPr>
          <w:rFonts w:ascii="Arial" w:hAnsi="Arial" w:eastAsia="Arial" w:cs="Arial"/>
          <w:color w:val="000000" w:themeColor="text1"/>
          <w:sz w:val="22"/>
        </w:rPr>
      </w:pPr>
      <w:r w:rsidRPr="13CF73EC">
        <w:rPr>
          <w:rFonts w:ascii="Arial" w:hAnsi="Arial" w:eastAsia="Arial" w:cs="Arial"/>
          <w:color w:val="000000" w:themeColor="text1"/>
          <w:sz w:val="22"/>
        </w:rPr>
        <w:t>Peskää kädet aina ennen silmätippojen tiputtamista. Käsitelkää silmää aina puhtain käsin ja välttäkää tippapullon kärjen koskettelua.</w:t>
      </w:r>
    </w:p>
    <w:p w:rsidRPr="008C6D82" w:rsidR="008C6D82" w:rsidP="13CF73EC" w:rsidRDefault="2EF09DC9" w14:paraId="256A019E" w14:textId="45DDD1EF">
      <w:pPr>
        <w:pStyle w:val="Luettelokappale"/>
        <w:numPr>
          <w:ilvl w:val="0"/>
          <w:numId w:val="1"/>
        </w:numPr>
        <w:spacing w:after="200" w:line="276" w:lineRule="auto"/>
        <w:rPr>
          <w:rFonts w:ascii="Arial" w:hAnsi="Arial" w:eastAsia="Arial" w:cs="Arial"/>
          <w:color w:val="000000" w:themeColor="text1"/>
          <w:sz w:val="22"/>
          <w:szCs w:val="22"/>
        </w:rPr>
      </w:pPr>
      <w:proofErr w:type="spellStart"/>
      <w:r w:rsidRPr="13CF73EC">
        <w:rPr>
          <w:rFonts w:ascii="Arial" w:hAnsi="Arial" w:eastAsia="Arial" w:cs="Arial"/>
          <w:color w:val="000000" w:themeColor="text1"/>
          <w:sz w:val="22"/>
          <w:szCs w:val="22"/>
        </w:rPr>
        <w:t>Oftan</w:t>
      </w:r>
      <w:proofErr w:type="spellEnd"/>
      <w:r w:rsidRPr="13CF73EC">
        <w:rPr>
          <w:rFonts w:ascii="Arial" w:hAnsi="Arial" w:eastAsia="Arial" w:cs="Arial"/>
          <w:color w:val="000000" w:themeColor="text1"/>
          <w:sz w:val="22"/>
          <w:szCs w:val="22"/>
        </w:rPr>
        <w:t xml:space="preserve"> </w:t>
      </w:r>
      <w:proofErr w:type="spellStart"/>
      <w:r w:rsidRPr="13CF73EC">
        <w:rPr>
          <w:rFonts w:ascii="Arial" w:hAnsi="Arial" w:eastAsia="Arial" w:cs="Arial"/>
          <w:color w:val="000000" w:themeColor="text1"/>
          <w:sz w:val="22"/>
          <w:szCs w:val="22"/>
        </w:rPr>
        <w:t>Dexa</w:t>
      </w:r>
      <w:proofErr w:type="spellEnd"/>
      <w:r w:rsidRPr="13CF73EC">
        <w:rPr>
          <w:rFonts w:ascii="Arial" w:hAnsi="Arial" w:eastAsia="Arial" w:cs="Arial"/>
          <w:color w:val="000000" w:themeColor="text1"/>
          <w:sz w:val="22"/>
          <w:szCs w:val="22"/>
        </w:rPr>
        <w:t xml:space="preserve"> </w:t>
      </w:r>
      <w:proofErr w:type="spellStart"/>
      <w:r w:rsidRPr="13CF73EC">
        <w:rPr>
          <w:rFonts w:ascii="Arial" w:hAnsi="Arial" w:eastAsia="Arial" w:cs="Arial"/>
          <w:color w:val="000000" w:themeColor="text1"/>
          <w:sz w:val="22"/>
          <w:szCs w:val="22"/>
        </w:rPr>
        <w:t>Chlora</w:t>
      </w:r>
      <w:proofErr w:type="spellEnd"/>
      <w:r w:rsidRPr="13CF73EC">
        <w:rPr>
          <w:rFonts w:ascii="Arial" w:hAnsi="Arial" w:eastAsia="Arial" w:cs="Arial"/>
          <w:color w:val="000000" w:themeColor="text1"/>
          <w:sz w:val="22"/>
          <w:szCs w:val="22"/>
        </w:rPr>
        <w:t xml:space="preserve"> 1 tippa kolme kertaa vuorokaudessa leikattuun silmään 3 viikon ajan.</w:t>
      </w:r>
      <w:r w:rsidRPr="13CF73EC">
        <w:rPr>
          <w:rFonts w:ascii="Arial" w:hAnsi="Arial" w:eastAsia="Arial" w:cs="Arial"/>
          <w:b/>
          <w:bCs/>
          <w:color w:val="000000" w:themeColor="text1"/>
          <w:sz w:val="22"/>
          <w:szCs w:val="22"/>
        </w:rPr>
        <w:t xml:space="preserve"> </w:t>
      </w:r>
    </w:p>
    <w:p w:rsidRPr="008C6D82" w:rsidR="008C6D82" w:rsidP="13CF73EC" w:rsidRDefault="2EF09DC9" w14:paraId="04966334" w14:textId="3FF162E9">
      <w:pPr>
        <w:spacing w:after="200" w:line="276" w:lineRule="auto"/>
        <w:rPr>
          <w:rFonts w:ascii="Arial" w:hAnsi="Arial" w:eastAsia="Arial" w:cs="Arial"/>
          <w:color w:val="000000" w:themeColor="text1"/>
          <w:sz w:val="22"/>
        </w:rPr>
      </w:pPr>
      <w:r w:rsidRPr="13CF73EC">
        <w:rPr>
          <w:rFonts w:ascii="Arial" w:hAnsi="Arial" w:eastAsia="Arial" w:cs="Arial"/>
          <w:b/>
          <w:bCs/>
          <w:color w:val="000000" w:themeColor="text1"/>
          <w:sz w:val="22"/>
        </w:rPr>
        <w:t>Yleisiä ohjeita</w:t>
      </w:r>
    </w:p>
    <w:p w:rsidRPr="008C6D82" w:rsidR="008C6D82" w:rsidP="13CF73EC" w:rsidRDefault="2EF09DC9" w14:paraId="51DDBE59" w14:textId="0FA77E0B">
      <w:pPr>
        <w:spacing w:after="240" w:line="276" w:lineRule="auto"/>
        <w:ind w:left="1304" w:firstLine="1"/>
        <w:rPr>
          <w:rFonts w:ascii="Arial" w:hAnsi="Arial" w:eastAsia="Arial" w:cs="Arial"/>
          <w:color w:val="000000" w:themeColor="text1"/>
          <w:sz w:val="22"/>
        </w:rPr>
      </w:pPr>
      <w:r w:rsidRPr="13CF73EC">
        <w:rPr>
          <w:rFonts w:ascii="Arial" w:hAnsi="Arial" w:eastAsia="Arial" w:cs="Arial"/>
          <w:color w:val="000000" w:themeColor="text1"/>
          <w:sz w:val="22"/>
        </w:rPr>
        <w:t xml:space="preserve">Kaihileikkauksen jälkeen voitte elää normaalia elämää; voitte lukea, katsella TV:tä, tehdä kotitöitä ja ulkoilla kuten ennenkin. </w:t>
      </w:r>
    </w:p>
    <w:p w:rsidRPr="008C6D82" w:rsidR="008C6D82" w:rsidP="13CF73EC" w:rsidRDefault="2EF09DC9" w14:paraId="2B71BD79" w14:textId="0CDCC912">
      <w:pPr>
        <w:spacing w:after="240" w:line="276" w:lineRule="auto"/>
        <w:ind w:left="1304" w:firstLine="1"/>
        <w:rPr>
          <w:rFonts w:ascii="Arial" w:hAnsi="Arial" w:eastAsia="Arial" w:cs="Arial"/>
          <w:color w:val="000000" w:themeColor="text1"/>
          <w:sz w:val="22"/>
        </w:rPr>
      </w:pPr>
      <w:r w:rsidRPr="13CF73EC">
        <w:rPr>
          <w:rFonts w:ascii="Arial" w:hAnsi="Arial" w:eastAsia="Arial" w:cs="Arial"/>
          <w:color w:val="000000" w:themeColor="text1"/>
          <w:sz w:val="22"/>
        </w:rPr>
        <w:t>Leikattua silmää ei saa hangata eikä hieroa. Välttäkää ponnistelua ja raskaiden taakkojen kantamista noin 2 viikon ajan.</w:t>
      </w:r>
    </w:p>
    <w:p w:rsidRPr="008C6D82" w:rsidR="008C6D82" w:rsidP="13CF73EC" w:rsidRDefault="2EF09DC9" w14:paraId="152964C4" w14:textId="319273F8">
      <w:pPr>
        <w:spacing w:after="240" w:line="276" w:lineRule="auto"/>
        <w:ind w:left="1304" w:firstLine="1"/>
        <w:rPr>
          <w:rFonts w:ascii="Arial" w:hAnsi="Arial" w:eastAsia="Arial" w:cs="Arial"/>
          <w:color w:val="000000" w:themeColor="text1"/>
          <w:sz w:val="22"/>
        </w:rPr>
      </w:pPr>
      <w:r w:rsidRPr="13CF73EC">
        <w:rPr>
          <w:rFonts w:ascii="Arial" w:hAnsi="Arial" w:eastAsia="Arial" w:cs="Arial"/>
          <w:color w:val="000000" w:themeColor="text1"/>
          <w:sz w:val="22"/>
        </w:rPr>
        <w:t xml:space="preserve">Leikattua silmää ei saa kastella kolmeen vuorokauteen leikkauksesta. Tämän jälkeen suihkussa voi käydä normaalisti. Kasvoja ja hiuksia pestessä välttäkää saippuan ja shampoon joutumista leikattuun silmään. Kuumaa saunalöylyä on hyvä välttää 4 viikon ajan. </w:t>
      </w:r>
    </w:p>
    <w:p w:rsidRPr="008C6D82" w:rsidR="008C6D82" w:rsidP="13CF73EC" w:rsidRDefault="2EF09DC9" w14:paraId="2AC37EB6" w14:textId="5928846D">
      <w:pPr>
        <w:spacing w:after="240" w:line="276" w:lineRule="auto"/>
        <w:ind w:left="1304" w:firstLine="1"/>
        <w:rPr>
          <w:rFonts w:ascii="Arial" w:hAnsi="Arial" w:eastAsia="Arial" w:cs="Arial"/>
          <w:color w:val="000000" w:themeColor="text1"/>
          <w:sz w:val="22"/>
        </w:rPr>
      </w:pPr>
      <w:r w:rsidRPr="13CF73EC">
        <w:rPr>
          <w:rFonts w:ascii="Arial" w:hAnsi="Arial" w:eastAsia="Arial" w:cs="Arial"/>
          <w:color w:val="000000" w:themeColor="text1"/>
          <w:sz w:val="22"/>
        </w:rPr>
        <w:t xml:space="preserve">Leikkauspäivän jälkeisenä aamuna silmä voi olla kovinkin rähmäinen, ja näkö voi olla sumea. Silmässä voi tuntua roskan tunnetta, kirvelyä ja silmän valkuainen voi olla punoittava. Myös satunnaiset valon välähdykset ovat normaali oire leikkauksen jälkeen. </w:t>
      </w:r>
    </w:p>
    <w:p w:rsidRPr="008C6D82" w:rsidR="008C6D82" w:rsidP="13CF73EC" w:rsidRDefault="2EF09DC9" w14:paraId="2F5FB058" w14:textId="35B320EE">
      <w:pPr>
        <w:spacing w:after="240" w:line="276" w:lineRule="auto"/>
        <w:ind w:left="1304" w:firstLine="1"/>
        <w:rPr>
          <w:rFonts w:ascii="Arial" w:hAnsi="Arial" w:eastAsia="Arial" w:cs="Arial"/>
          <w:color w:val="000000" w:themeColor="text1"/>
          <w:sz w:val="22"/>
        </w:rPr>
      </w:pPr>
      <w:r w:rsidRPr="13CF73EC">
        <w:rPr>
          <w:rFonts w:ascii="Arial" w:hAnsi="Arial" w:eastAsia="Arial" w:cs="Arial"/>
          <w:color w:val="000000" w:themeColor="text1"/>
          <w:sz w:val="22"/>
        </w:rPr>
        <w:t>Mahdolliset muut lääkeainetipat silmiin jatkuvat ennallaan.</w:t>
      </w:r>
    </w:p>
    <w:p w:rsidRPr="008C6D82" w:rsidR="008C6D82" w:rsidP="13CF73EC" w:rsidRDefault="2EF09DC9" w14:paraId="37E54F10" w14:textId="1E29E49E">
      <w:pPr>
        <w:spacing w:after="240" w:line="276" w:lineRule="auto"/>
        <w:ind w:left="1304" w:firstLine="1"/>
        <w:rPr>
          <w:rFonts w:ascii="Arial" w:hAnsi="Arial" w:eastAsia="Arial" w:cs="Arial"/>
          <w:color w:val="000000" w:themeColor="text1"/>
          <w:sz w:val="22"/>
        </w:rPr>
      </w:pPr>
      <w:r w:rsidRPr="13CF73EC">
        <w:rPr>
          <w:rFonts w:ascii="Arial" w:hAnsi="Arial" w:eastAsia="Arial" w:cs="Arial"/>
          <w:color w:val="000000" w:themeColor="text1"/>
          <w:sz w:val="22"/>
        </w:rPr>
        <w:t xml:space="preserve">Silmään voi halutessaan oireiden lievittämiseksi tiputtaa kostutustippaa 4-6krt/vuorokaudessa. Kuitenkin kostutus- ja lääketippojen välillä tulee olla 15min väliä. </w:t>
      </w:r>
    </w:p>
    <w:p w:rsidRPr="008C6D82" w:rsidR="008C6D82" w:rsidP="13CF73EC" w:rsidRDefault="2EF09DC9" w14:paraId="60C4901E" w14:textId="25ED3246">
      <w:pPr>
        <w:spacing w:after="240" w:line="276" w:lineRule="auto"/>
        <w:ind w:left="1304" w:firstLine="1"/>
        <w:rPr>
          <w:rFonts w:ascii="Arial" w:hAnsi="Arial" w:eastAsia="Arial" w:cs="Arial"/>
          <w:color w:val="000000" w:themeColor="text1"/>
          <w:sz w:val="22"/>
        </w:rPr>
      </w:pPr>
      <w:r w:rsidRPr="13CF73EC">
        <w:rPr>
          <w:rFonts w:ascii="Arial" w:hAnsi="Arial" w:eastAsia="Arial" w:cs="Arial"/>
          <w:color w:val="000000" w:themeColor="text1"/>
          <w:sz w:val="22"/>
        </w:rPr>
        <w:t xml:space="preserve">Mikäli tarvitsette uusia silmälaseja, voitte varata ajan silmälääkärin vastaanotolta aikaisintaan kuukauden kuluttua leikkauksesta. </w:t>
      </w:r>
    </w:p>
    <w:p w:rsidRPr="008C6D82" w:rsidR="008C6D82" w:rsidP="619AEBF9" w:rsidRDefault="2EF09DC9" w14:paraId="368C3190" w14:textId="0C837FB3">
      <w:pPr>
        <w:spacing w:line="276" w:lineRule="auto"/>
        <w:ind w:left="1304" w:firstLine="1"/>
        <w:rPr>
          <w:rFonts w:ascii="Arial" w:hAnsi="Arial" w:eastAsia="Arial" w:cs="Arial"/>
          <w:color w:val="000000" w:themeColor="text1"/>
          <w:sz w:val="22"/>
          <w:szCs w:val="22"/>
        </w:rPr>
      </w:pPr>
      <w:r w:rsidRPr="619AEBF9" w:rsidR="2EF09DC9">
        <w:rPr>
          <w:rFonts w:ascii="Arial" w:hAnsi="Arial" w:eastAsia="Arial" w:cs="Arial"/>
          <w:color w:val="000000" w:themeColor="text1" w:themeTint="FF" w:themeShade="FF"/>
          <w:sz w:val="22"/>
          <w:szCs w:val="22"/>
        </w:rPr>
        <w:t xml:space="preserve">Jos leikattu silmä alkaa rähmiä, siihen tulee särkyä tai paineen tunnetta, näkö heikkenee tai punoitus lisääntyy, ottakaa yhteyttä poliklinikoiden puhelinpalveluun arkipäivisin klo </w:t>
      </w:r>
      <w:r w:rsidRPr="619AEBF9" w:rsidR="68AAE967">
        <w:rPr>
          <w:rFonts w:ascii="Arial" w:hAnsi="Arial" w:eastAsia="Arial" w:cs="Arial"/>
          <w:color w:val="000000" w:themeColor="text1" w:themeTint="FF" w:themeShade="FF"/>
          <w:sz w:val="22"/>
          <w:szCs w:val="22"/>
        </w:rPr>
        <w:t>8-15</w:t>
      </w:r>
      <w:r w:rsidRPr="619AEBF9" w:rsidR="2EF09DC9">
        <w:rPr>
          <w:rFonts w:ascii="Arial" w:hAnsi="Arial" w:eastAsia="Arial" w:cs="Arial"/>
          <w:color w:val="000000" w:themeColor="text1" w:themeTint="FF" w:themeShade="FF"/>
          <w:sz w:val="22"/>
          <w:szCs w:val="22"/>
        </w:rPr>
        <w:t xml:space="preserve">, </w:t>
      </w:r>
      <w:r w:rsidRPr="619AEBF9" w:rsidR="2EF09DC9">
        <w:rPr>
          <w:rFonts w:ascii="Arial" w:hAnsi="Arial" w:eastAsia="Arial" w:cs="Arial"/>
          <w:b w:val="1"/>
          <w:bCs w:val="1"/>
          <w:color w:val="000000" w:themeColor="text1" w:themeTint="FF" w:themeShade="FF"/>
          <w:sz w:val="22"/>
          <w:szCs w:val="22"/>
        </w:rPr>
        <w:t>puh 05 352 6000</w:t>
      </w:r>
      <w:r w:rsidRPr="619AEBF9" w:rsidR="2EF09DC9">
        <w:rPr>
          <w:rFonts w:ascii="Arial" w:hAnsi="Arial" w:eastAsia="Arial" w:cs="Arial"/>
          <w:color w:val="000000" w:themeColor="text1" w:themeTint="FF" w:themeShade="FF"/>
          <w:sz w:val="22"/>
          <w:szCs w:val="22"/>
        </w:rPr>
        <w:t>. Ilta- yö- ja viikonloppuaikaan olkaa yhteydessä päivystys</w:t>
      </w:r>
      <w:r w:rsidRPr="619AEBF9" w:rsidR="295B16AF">
        <w:rPr>
          <w:rFonts w:ascii="Arial" w:hAnsi="Arial" w:eastAsia="Arial" w:cs="Arial"/>
          <w:color w:val="000000" w:themeColor="text1" w:themeTint="FF" w:themeShade="FF"/>
          <w:sz w:val="22"/>
          <w:szCs w:val="22"/>
        </w:rPr>
        <w:t xml:space="preserve">apuun </w:t>
      </w:r>
      <w:r w:rsidRPr="619AEBF9" w:rsidR="295B16AF">
        <w:rPr>
          <w:rFonts w:ascii="Arial" w:hAnsi="Arial" w:eastAsia="Arial" w:cs="Arial"/>
          <w:b w:val="1"/>
          <w:bCs w:val="1"/>
          <w:color w:val="000000" w:themeColor="text1" w:themeTint="FF" w:themeShade="FF"/>
          <w:sz w:val="22"/>
          <w:szCs w:val="22"/>
        </w:rPr>
        <w:t>116117</w:t>
      </w:r>
    </w:p>
    <w:p w:rsidRPr="008C6D82" w:rsidR="008C6D82" w:rsidP="13CF73EC" w:rsidRDefault="00E95EAC" w14:paraId="140986BD" w14:textId="34DF5923">
      <w:pPr>
        <w:spacing w:after="0"/>
        <w:rPr>
          <w:sz w:val="22"/>
        </w:rPr>
      </w:pPr>
      <w:r>
        <w:rPr>
          <w:noProof/>
          <w:lang w:eastAsia="fi-FI"/>
        </w:rPr>
        <mc:AlternateContent>
          <mc:Choice Requires="wps">
            <w:drawing>
              <wp:inline distT="0" distB="0" distL="114300" distR="114300" wp14:anchorId="113227A3" wp14:editId="74A45763">
                <wp:extent cx="6305550" cy="45720"/>
                <wp:effectExtent l="0" t="0" r="6350" b="5080"/>
                <wp:docPr id="303871196" name="Rectangle 2">
                  <a:extLst xmlns:a="http://schemas.openxmlformats.org/drawingml/2006/main">
                    <a:ext uri="{C183D7F6-B498-43B3-948B-1728B52AA6E4}">
                      <adec:decorative xmlns:adec="http://schemas.microsoft.com/office/drawing/2017/decorative" xmlns:a14="http://schemas.microsoft.com/office/drawing/2010/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45720"/>
                        </a:xfrm>
                        <a:prstGeom prst="rect">
                          <a:avLst/>
                        </a:prstGeom>
                        <a:solidFill>
                          <a:srgbClr val="FAD22A"/>
                        </a:solidFill>
                        <a:ln>
                          <a:noFill/>
                        </a:ln>
                      </wps:spPr>
                      <wps:bodyPr rot="0" vert="horz" wrap="square" lIns="91440" tIns="45720" rIns="91440" bIns="45720" anchor="t" anchorCtr="0" upright="1">
                        <a:noAutofit/>
                      </wps:bodyPr>
                    </wps:wsp>
                  </a:graphicData>
                </a:graphic>
              </wp:inline>
            </w:drawing>
          </mc:Choice>
          <mc:Fallback xmlns:a="http://schemas.openxmlformats.org/drawingml/2006/main" xmlns:adec="http://schemas.microsoft.com/office/drawing/2017/decorative" xmlns:pic="http://schemas.openxmlformats.org/drawingml/2006/picture" xmlns:a14="http://schemas.microsoft.com/office/drawing/2010/main"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xmlns:w="http://schemas.openxmlformats.org/wordprocessingml/2006/main">
              <v:rect xmlns:w14="http://schemas.microsoft.com/office/word/2010/wordml" xmlns:o="urn:schemas-microsoft-com:office:office" xmlns:v="urn:schemas-microsoft-com:vml" id="Rectangle 2" style="position:absolute;margin-left:-.4pt;margin-top:-13.5pt;width:496.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quot;&quot;" o:spid="_x0000_s1026" fillcolor="#fad22a" stroked="f" w14:anchorId="5E98CE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"/>
            </w:pict>
          </mc:Fallback>
        </mc:AlternateContent>
      </w:r>
      <w:r w:rsidRPr="13CF73EC" w:rsidR="48893807">
        <w:rPr>
          <w:sz w:val="22"/>
        </w:rPr>
        <w:t>Etelä-Karjalan hyvinvointialue</w:t>
      </w:r>
    </w:p>
    <w:p w:rsidRPr="008C6D82" w:rsidR="008C6D82" w:rsidP="13CF73EC" w:rsidRDefault="48893807" w14:paraId="0B1334C1" w14:textId="30DF9371">
      <w:pPr>
        <w:spacing w:after="0"/>
        <w:rPr>
          <w:sz w:val="22"/>
        </w:rPr>
      </w:pPr>
      <w:r w:rsidRPr="13CF73EC">
        <w:rPr>
          <w:sz w:val="22"/>
        </w:rPr>
        <w:t>Silmäyksikkö</w:t>
      </w:r>
    </w:p>
    <w:p w:rsidRPr="008C6D82" w:rsidR="008C6D82" w:rsidP="13CF73EC" w:rsidRDefault="48893807" w14:paraId="0EDDD500" w14:textId="7E2A875B">
      <w:pPr>
        <w:spacing w:after="0"/>
        <w:rPr>
          <w:rFonts w:cs="Calibri"/>
          <w:sz w:val="22"/>
        </w:rPr>
      </w:pPr>
      <w:r w:rsidRPr="13CF73EC">
        <w:rPr>
          <w:rFonts w:cs="Calibri"/>
          <w:sz w:val="22"/>
        </w:rPr>
        <w:t>Valto Käkelän katu 1</w:t>
      </w:r>
    </w:p>
    <w:p w:rsidRPr="008C6D82" w:rsidR="008C6D82" w:rsidP="13CF73EC" w:rsidRDefault="48893807" w14:paraId="5680F1A7" w14:textId="3329FC2D">
      <w:pPr>
        <w:spacing w:after="0"/>
        <w:rPr>
          <w:sz w:val="22"/>
        </w:rPr>
      </w:pPr>
      <w:r w:rsidRPr="13CF73EC">
        <w:rPr>
          <w:rFonts w:cs="Calibri"/>
          <w:sz w:val="22"/>
        </w:rPr>
        <w:t>53130 Lappeenranta</w:t>
      </w:r>
    </w:p>
    <w:p w:rsidRPr="00A4240A" w:rsidR="00E00C55" w:rsidP="00A4240A" w:rsidRDefault="48893807" w14:paraId="4857600F" w14:textId="5A06C37D">
      <w:pPr>
        <w:spacing w:after="0"/>
        <w:rPr>
          <w:sz w:val="22"/>
        </w:rPr>
        <w:sectPr w:rsidRPr="00A4240A" w:rsidR="00E00C55">
          <w:headerReference w:type="default" r:id="rId13"/>
          <w:footerReference w:type="default" r:id="rId14"/>
          <w:pgSz w:w="11906" w:h="16838" w:orient="portrait"/>
          <w:pgMar w:top="1417" w:right="1134" w:bottom="1417" w:left="1134" w:header="708" w:footer="708" w:gutter="0"/>
          <w:cols w:space="708"/>
          <w:docGrid w:linePitch="360"/>
        </w:sectPr>
      </w:pPr>
      <w:r w:rsidRPr="13CF73EC">
        <w:rPr>
          <w:rFonts w:cs="Calibri"/>
          <w:sz w:val="22"/>
        </w:rPr>
        <w:t>etunimi.sukunimi@ekhva.fi</w:t>
      </w:r>
      <w:bookmarkStart w:name="_Hlk115869750" w:id="0"/>
      <w:bookmarkStart w:name="_Hlk107304080" w:id="1"/>
      <w:bookmarkStart w:name="_GoBack" w:id="2"/>
      <w:bookmarkEnd w:id="0"/>
      <w:bookmarkEnd w:id="2"/>
    </w:p>
    <w:bookmarkEnd w:id="1"/>
    <w:p w:rsidR="13CF73EC" w:rsidP="13CF73EC" w:rsidRDefault="13CF73EC" w14:paraId="2762A2BD" w14:textId="132470FF">
      <w:pPr>
        <w:rPr>
          <w:rFonts w:cs="Calibri"/>
          <w:sz w:val="20"/>
          <w:szCs w:val="20"/>
        </w:rPr>
        <w:sectPr w:rsidR="13CF73EC" w:rsidSect="005B1D4A">
          <w:headerReference w:type="default" r:id="rId15"/>
          <w:type w:val="continuous"/>
          <w:pgSz w:w="11906" w:h="16838" w:orient="portrait"/>
          <w:pgMar w:top="1417" w:right="1134" w:bottom="1417" w:left="1134" w:header="708" w:footer="708" w:gutter="0"/>
          <w:cols w:space="353" w:num="3"/>
          <w:docGrid w:linePitch="360"/>
        </w:sectPr>
      </w:pPr>
    </w:p>
    <w:p w:rsidRPr="00FC49B8" w:rsidR="00E00C55" w:rsidP="00FA4232" w:rsidRDefault="00E00C55" w14:paraId="4B6799C0" w14:textId="77777777">
      <w:pPr>
        <w:rPr>
          <w:rFonts w:cs="Calibri"/>
          <w:sz w:val="20"/>
        </w:rPr>
      </w:pPr>
    </w:p>
    <w:sectPr w:rsidRPr="00FC49B8" w:rsidR="00E00C55" w:rsidSect="00E00C55">
      <w:headerReference w:type="default" r:id="rId16"/>
      <w:type w:val="continuous"/>
      <w:pgSz w:w="11906" w:h="16838" w:orient="portrait"/>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2FE" w:rsidP="00167B80" w:rsidRDefault="00D822FE" w14:paraId="09DB781A" w14:textId="77777777">
      <w:pPr>
        <w:spacing w:after="0" w:line="240" w:lineRule="auto"/>
      </w:pPr>
      <w:r>
        <w:separator/>
      </w:r>
    </w:p>
  </w:endnote>
  <w:endnote w:type="continuationSeparator" w:id="0">
    <w:p w:rsidR="00D822FE" w:rsidP="00167B80" w:rsidRDefault="00D822FE" w14:paraId="3309E6E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Nova">
    <w:altName w:val="Arial"/>
    <w:charset w:val="00"/>
    <w:family w:val="swiss"/>
    <w:pitch w:val="variable"/>
    <w:sig w:usb0="00000001" w:usb1="00000002"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18"/>
      </w:rPr>
      <w:id w:val="1548958709"/>
      <w:docPartObj>
        <w:docPartGallery w:val="Page Numbers (Bottom of Page)"/>
        <w:docPartUnique/>
      </w:docPartObj>
    </w:sdtPr>
    <w:sdtEndPr/>
    <w:sdtContent>
      <w:sdt>
        <w:sdtPr>
          <w:rPr>
            <w:sz w:val="20"/>
            <w:szCs w:val="18"/>
          </w:rPr>
          <w:id w:val="1728636285"/>
          <w:docPartObj>
            <w:docPartGallery w:val="Page Numbers (Top of Page)"/>
            <w:docPartUnique/>
          </w:docPartObj>
        </w:sdtPr>
        <w:sdtEndPr/>
        <w:sdtContent>
          <w:p w:rsidRPr="00FB4B70" w:rsidR="00FB4B70" w:rsidRDefault="00FB4B70" w14:paraId="2363C3BE" w14:textId="0515BE16">
            <w:pPr>
              <w:pStyle w:val="Alatunniste"/>
              <w:jc w:val="center"/>
              <w:rPr>
                <w:sz w:val="20"/>
                <w:szCs w:val="18"/>
              </w:rPr>
            </w:pPr>
            <w:r w:rsidRPr="00FB4B70">
              <w:rPr>
                <w:sz w:val="20"/>
                <w:szCs w:val="18"/>
              </w:rPr>
              <w:t xml:space="preserve">Sivu </w:t>
            </w:r>
            <w:r w:rsidRPr="00FB4B70">
              <w:rPr>
                <w:b/>
                <w:bCs/>
                <w:sz w:val="20"/>
                <w:szCs w:val="20"/>
              </w:rPr>
              <w:fldChar w:fldCharType="begin"/>
            </w:r>
            <w:r w:rsidRPr="00FB4B70">
              <w:rPr>
                <w:b/>
                <w:bCs/>
                <w:sz w:val="20"/>
                <w:szCs w:val="18"/>
              </w:rPr>
              <w:instrText>PAGE</w:instrText>
            </w:r>
            <w:r w:rsidRPr="00FB4B70">
              <w:rPr>
                <w:b/>
                <w:bCs/>
                <w:sz w:val="20"/>
                <w:szCs w:val="20"/>
              </w:rPr>
              <w:fldChar w:fldCharType="separate"/>
            </w:r>
            <w:r w:rsidR="00A4240A">
              <w:rPr>
                <w:b/>
                <w:bCs/>
                <w:noProof/>
                <w:sz w:val="20"/>
                <w:szCs w:val="18"/>
              </w:rPr>
              <w:t>1</w:t>
            </w:r>
            <w:r w:rsidRPr="00FB4B70">
              <w:rPr>
                <w:b/>
                <w:bCs/>
                <w:sz w:val="20"/>
                <w:szCs w:val="20"/>
              </w:rPr>
              <w:fldChar w:fldCharType="end"/>
            </w:r>
            <w:r w:rsidRPr="00FB4B70">
              <w:rPr>
                <w:sz w:val="20"/>
                <w:szCs w:val="18"/>
              </w:rPr>
              <w:t xml:space="preserve"> / </w:t>
            </w:r>
            <w:r w:rsidRPr="00FB4B70">
              <w:rPr>
                <w:b/>
                <w:bCs/>
                <w:sz w:val="20"/>
                <w:szCs w:val="20"/>
              </w:rPr>
              <w:fldChar w:fldCharType="begin"/>
            </w:r>
            <w:r w:rsidRPr="00FB4B70">
              <w:rPr>
                <w:b/>
                <w:bCs/>
                <w:sz w:val="20"/>
                <w:szCs w:val="18"/>
              </w:rPr>
              <w:instrText>NUMPAGES</w:instrText>
            </w:r>
            <w:r w:rsidRPr="00FB4B70">
              <w:rPr>
                <w:b/>
                <w:bCs/>
                <w:sz w:val="20"/>
                <w:szCs w:val="20"/>
              </w:rPr>
              <w:fldChar w:fldCharType="separate"/>
            </w:r>
            <w:r w:rsidR="00A4240A">
              <w:rPr>
                <w:b/>
                <w:bCs/>
                <w:noProof/>
                <w:sz w:val="20"/>
                <w:szCs w:val="18"/>
              </w:rPr>
              <w:t>1</w:t>
            </w:r>
            <w:r w:rsidRPr="00FB4B70">
              <w:rPr>
                <w:b/>
                <w:bCs/>
                <w:sz w:val="20"/>
                <w:szCs w:val="20"/>
              </w:rPr>
              <w:fldChar w:fldCharType="end"/>
            </w:r>
          </w:p>
        </w:sdtContent>
      </w:sdt>
    </w:sdtContent>
  </w:sdt>
  <w:p w:rsidR="00A74841" w:rsidRDefault="00A74841" w14:paraId="700A6408" w14:textId="77777777">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2FE" w:rsidP="00167B80" w:rsidRDefault="00D822FE" w14:paraId="2CEA852A" w14:textId="77777777">
      <w:pPr>
        <w:spacing w:after="0" w:line="240" w:lineRule="auto"/>
      </w:pPr>
      <w:r>
        <w:separator/>
      </w:r>
    </w:p>
  </w:footnote>
  <w:footnote w:type="continuationSeparator" w:id="0">
    <w:p w:rsidR="00D822FE" w:rsidP="00167B80" w:rsidRDefault="00D822FE" w14:paraId="68A053BD" w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68AB750C" w:rsidTr="68AB750C" w14:paraId="2DEBE6B1" w14:textId="77777777">
      <w:trPr>
        <w:trHeight w:val="300"/>
      </w:trPr>
      <w:tc>
        <w:tcPr>
          <w:tcW w:w="3210" w:type="dxa"/>
        </w:tcPr>
        <w:p w:rsidR="68AB750C" w:rsidP="68AB750C" w:rsidRDefault="68AB750C" w14:paraId="6A814820" w14:textId="13D50942">
          <w:pPr>
            <w:pStyle w:val="Yltunniste"/>
            <w:ind w:left="-115"/>
          </w:pPr>
        </w:p>
      </w:tc>
      <w:tc>
        <w:tcPr>
          <w:tcW w:w="3210" w:type="dxa"/>
        </w:tcPr>
        <w:p w:rsidR="68AB750C" w:rsidP="68AB750C" w:rsidRDefault="68AB750C" w14:paraId="03C29E2F" w14:textId="64300C70">
          <w:pPr>
            <w:pStyle w:val="Yltunniste"/>
            <w:jc w:val="center"/>
          </w:pPr>
        </w:p>
      </w:tc>
      <w:tc>
        <w:tcPr>
          <w:tcW w:w="3210" w:type="dxa"/>
        </w:tcPr>
        <w:p w:rsidR="68AB750C" w:rsidP="68AB750C" w:rsidRDefault="68AB750C" w14:paraId="23AC01E2" w14:textId="415CD1AB">
          <w:pPr>
            <w:pStyle w:val="Yltunniste"/>
            <w:ind w:right="-115"/>
            <w:jc w:val="right"/>
          </w:pPr>
        </w:p>
      </w:tc>
    </w:tr>
  </w:tbl>
  <w:p w:rsidR="68AB750C" w:rsidP="68AB750C" w:rsidRDefault="68AB750C" w14:paraId="259E30B5" w14:textId="4C640EAF">
    <w:pPr>
      <w:pStyle w:val="Yltunnis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990"/>
      <w:gridCol w:w="990"/>
      <w:gridCol w:w="990"/>
    </w:tblGrid>
    <w:tr w:rsidR="68AB750C" w:rsidTr="68AB750C" w14:paraId="1597AD39" w14:textId="77777777">
      <w:trPr>
        <w:trHeight w:val="300"/>
      </w:trPr>
      <w:tc>
        <w:tcPr>
          <w:tcW w:w="990" w:type="dxa"/>
        </w:tcPr>
        <w:p w:rsidR="68AB750C" w:rsidP="68AB750C" w:rsidRDefault="68AB750C" w14:paraId="6955FC72" w14:textId="1BBF62CF">
          <w:pPr>
            <w:pStyle w:val="Yltunniste"/>
            <w:ind w:left="-115"/>
          </w:pPr>
        </w:p>
      </w:tc>
      <w:tc>
        <w:tcPr>
          <w:tcW w:w="990" w:type="dxa"/>
        </w:tcPr>
        <w:p w:rsidR="68AB750C" w:rsidP="68AB750C" w:rsidRDefault="68AB750C" w14:paraId="62339E93" w14:textId="5402D30D">
          <w:pPr>
            <w:pStyle w:val="Yltunniste"/>
            <w:jc w:val="center"/>
          </w:pPr>
        </w:p>
      </w:tc>
      <w:tc>
        <w:tcPr>
          <w:tcW w:w="990" w:type="dxa"/>
        </w:tcPr>
        <w:p w:rsidR="68AB750C" w:rsidP="68AB750C" w:rsidRDefault="68AB750C" w14:paraId="370D4DFE" w14:textId="5F59ACEB">
          <w:pPr>
            <w:pStyle w:val="Yltunniste"/>
            <w:ind w:right="-115"/>
            <w:jc w:val="right"/>
          </w:pPr>
        </w:p>
      </w:tc>
    </w:tr>
  </w:tbl>
  <w:p w:rsidR="68AB750C" w:rsidP="68AB750C" w:rsidRDefault="68AB750C" w14:paraId="173C2C5F" w14:textId="296D02B2">
    <w:pPr>
      <w:pStyle w:val="Yltunnis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68AB750C" w:rsidTr="68AB750C" w14:paraId="5B5905DD" w14:textId="77777777">
      <w:trPr>
        <w:trHeight w:val="300"/>
      </w:trPr>
      <w:tc>
        <w:tcPr>
          <w:tcW w:w="3210" w:type="dxa"/>
        </w:tcPr>
        <w:p w:rsidR="68AB750C" w:rsidP="68AB750C" w:rsidRDefault="68AB750C" w14:paraId="5E0BFC34" w14:textId="2D2C7751">
          <w:pPr>
            <w:pStyle w:val="Yltunniste"/>
            <w:ind w:left="-115"/>
          </w:pPr>
        </w:p>
      </w:tc>
      <w:tc>
        <w:tcPr>
          <w:tcW w:w="3210" w:type="dxa"/>
        </w:tcPr>
        <w:p w:rsidR="68AB750C" w:rsidP="68AB750C" w:rsidRDefault="68AB750C" w14:paraId="7605DEE2" w14:textId="7022F058">
          <w:pPr>
            <w:pStyle w:val="Yltunniste"/>
            <w:jc w:val="center"/>
          </w:pPr>
        </w:p>
      </w:tc>
      <w:tc>
        <w:tcPr>
          <w:tcW w:w="3210" w:type="dxa"/>
        </w:tcPr>
        <w:p w:rsidR="68AB750C" w:rsidP="68AB750C" w:rsidRDefault="68AB750C" w14:paraId="0185D7BB" w14:textId="75927BB1">
          <w:pPr>
            <w:pStyle w:val="Yltunniste"/>
            <w:ind w:right="-115"/>
            <w:jc w:val="right"/>
          </w:pPr>
        </w:p>
      </w:tc>
    </w:tr>
  </w:tbl>
  <w:p w:rsidR="68AB750C" w:rsidP="68AB750C" w:rsidRDefault="68AB750C" w14:paraId="660D00E6" w14:textId="5FE4C7B2">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396DB4C"/>
    <w:lvl w:ilvl="0">
      <w:start w:val="1"/>
      <w:numFmt w:val="bullet"/>
      <w:pStyle w:val="Merkittyluettelo"/>
      <w:lvlText w:val=""/>
      <w:lvlJc w:val="left"/>
      <w:pPr>
        <w:tabs>
          <w:tab w:val="num" w:pos="360"/>
        </w:tabs>
        <w:ind w:left="360" w:hanging="360"/>
      </w:pPr>
      <w:rPr>
        <w:rFonts w:hint="default" w:ascii="Symbol" w:hAnsi="Symbol"/>
      </w:rPr>
    </w:lvl>
  </w:abstractNum>
  <w:abstractNum w:abstractNumId="1" w15:restartNumberingAfterBreak="0">
    <w:nsid w:val="24004372"/>
    <w:multiLevelType w:val="hybridMultilevel"/>
    <w:tmpl w:val="37BC7230"/>
    <w:lvl w:ilvl="0" w:tplc="37505A42">
      <w:start w:val="1"/>
      <w:numFmt w:val="bullet"/>
      <w:pStyle w:val="Luettelokappale"/>
      <w:lvlText w:val=""/>
      <w:lvlJc w:val="left"/>
      <w:pPr>
        <w:ind w:left="2968" w:hanging="360"/>
      </w:pPr>
      <w:rPr>
        <w:rFonts w:hint="default" w:ascii="Symbol" w:hAnsi="Symbol"/>
      </w:rPr>
    </w:lvl>
    <w:lvl w:ilvl="1" w:tplc="040B0003" w:tentative="1">
      <w:start w:val="1"/>
      <w:numFmt w:val="bullet"/>
      <w:lvlText w:val="o"/>
      <w:lvlJc w:val="left"/>
      <w:pPr>
        <w:ind w:left="3688" w:hanging="360"/>
      </w:pPr>
      <w:rPr>
        <w:rFonts w:hint="default" w:ascii="Courier New" w:hAnsi="Courier New" w:cs="Courier New"/>
      </w:rPr>
    </w:lvl>
    <w:lvl w:ilvl="2" w:tplc="040B0005" w:tentative="1">
      <w:start w:val="1"/>
      <w:numFmt w:val="bullet"/>
      <w:lvlText w:val=""/>
      <w:lvlJc w:val="left"/>
      <w:pPr>
        <w:ind w:left="4408" w:hanging="360"/>
      </w:pPr>
      <w:rPr>
        <w:rFonts w:hint="default" w:ascii="Wingdings" w:hAnsi="Wingdings"/>
      </w:rPr>
    </w:lvl>
    <w:lvl w:ilvl="3" w:tplc="040B0001" w:tentative="1">
      <w:start w:val="1"/>
      <w:numFmt w:val="bullet"/>
      <w:lvlText w:val=""/>
      <w:lvlJc w:val="left"/>
      <w:pPr>
        <w:ind w:left="5128" w:hanging="360"/>
      </w:pPr>
      <w:rPr>
        <w:rFonts w:hint="default" w:ascii="Symbol" w:hAnsi="Symbol"/>
      </w:rPr>
    </w:lvl>
    <w:lvl w:ilvl="4" w:tplc="040B0003" w:tentative="1">
      <w:start w:val="1"/>
      <w:numFmt w:val="bullet"/>
      <w:lvlText w:val="o"/>
      <w:lvlJc w:val="left"/>
      <w:pPr>
        <w:ind w:left="5848" w:hanging="360"/>
      </w:pPr>
      <w:rPr>
        <w:rFonts w:hint="default" w:ascii="Courier New" w:hAnsi="Courier New" w:cs="Courier New"/>
      </w:rPr>
    </w:lvl>
    <w:lvl w:ilvl="5" w:tplc="040B0005" w:tentative="1">
      <w:start w:val="1"/>
      <w:numFmt w:val="bullet"/>
      <w:lvlText w:val=""/>
      <w:lvlJc w:val="left"/>
      <w:pPr>
        <w:ind w:left="6568" w:hanging="360"/>
      </w:pPr>
      <w:rPr>
        <w:rFonts w:hint="default" w:ascii="Wingdings" w:hAnsi="Wingdings"/>
      </w:rPr>
    </w:lvl>
    <w:lvl w:ilvl="6" w:tplc="040B0001" w:tentative="1">
      <w:start w:val="1"/>
      <w:numFmt w:val="bullet"/>
      <w:lvlText w:val=""/>
      <w:lvlJc w:val="left"/>
      <w:pPr>
        <w:ind w:left="7288" w:hanging="360"/>
      </w:pPr>
      <w:rPr>
        <w:rFonts w:hint="default" w:ascii="Symbol" w:hAnsi="Symbol"/>
      </w:rPr>
    </w:lvl>
    <w:lvl w:ilvl="7" w:tplc="040B0003" w:tentative="1">
      <w:start w:val="1"/>
      <w:numFmt w:val="bullet"/>
      <w:lvlText w:val="o"/>
      <w:lvlJc w:val="left"/>
      <w:pPr>
        <w:ind w:left="8008" w:hanging="360"/>
      </w:pPr>
      <w:rPr>
        <w:rFonts w:hint="default" w:ascii="Courier New" w:hAnsi="Courier New" w:cs="Courier New"/>
      </w:rPr>
    </w:lvl>
    <w:lvl w:ilvl="8" w:tplc="040B0005" w:tentative="1">
      <w:start w:val="1"/>
      <w:numFmt w:val="bullet"/>
      <w:lvlText w:val=""/>
      <w:lvlJc w:val="left"/>
      <w:pPr>
        <w:ind w:left="8728" w:hanging="360"/>
      </w:pPr>
      <w:rPr>
        <w:rFonts w:hint="default" w:ascii="Wingdings" w:hAnsi="Wingdings"/>
      </w:rPr>
    </w:lvl>
  </w:abstractNum>
  <w:abstractNum w:abstractNumId="2" w15:restartNumberingAfterBreak="0">
    <w:nsid w:val="43C10F90"/>
    <w:multiLevelType w:val="hybridMultilevel"/>
    <w:tmpl w:val="9C68C0D0"/>
    <w:lvl w:ilvl="0" w:tplc="5D3EA814">
      <w:start w:val="1"/>
      <w:numFmt w:val="decimal"/>
      <w:pStyle w:val="Numerointi"/>
      <w:lvlText w:val="%1."/>
      <w:lvlJc w:val="left"/>
      <w:pPr>
        <w:ind w:left="2968" w:hanging="360"/>
      </w:p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abstractNum w:abstractNumId="3" w15:restartNumberingAfterBreak="0">
    <w:nsid w:val="5055CD0E"/>
    <w:multiLevelType w:val="hybridMultilevel"/>
    <w:tmpl w:val="F87EA5FC"/>
    <w:lvl w:ilvl="0" w:tplc="499A25BA">
      <w:start w:val="1"/>
      <w:numFmt w:val="bullet"/>
      <w:lvlText w:val=""/>
      <w:lvlJc w:val="left"/>
      <w:pPr>
        <w:ind w:left="720" w:hanging="360"/>
      </w:pPr>
      <w:rPr>
        <w:rFonts w:hint="default" w:ascii="Symbol" w:hAnsi="Symbol"/>
      </w:rPr>
    </w:lvl>
    <w:lvl w:ilvl="1" w:tplc="B9C0777C">
      <w:start w:val="1"/>
      <w:numFmt w:val="bullet"/>
      <w:lvlText w:val=""/>
      <w:lvlJc w:val="left"/>
      <w:pPr>
        <w:ind w:left="1440" w:hanging="360"/>
      </w:pPr>
      <w:rPr>
        <w:rFonts w:hint="default" w:ascii="Symbol" w:hAnsi="Symbol"/>
      </w:rPr>
    </w:lvl>
    <w:lvl w:ilvl="2" w:tplc="504CC444">
      <w:start w:val="1"/>
      <w:numFmt w:val="bullet"/>
      <w:lvlText w:val=""/>
      <w:lvlJc w:val="left"/>
      <w:pPr>
        <w:ind w:left="2160" w:hanging="360"/>
      </w:pPr>
      <w:rPr>
        <w:rFonts w:hint="default" w:ascii="Wingdings" w:hAnsi="Wingdings"/>
      </w:rPr>
    </w:lvl>
    <w:lvl w:ilvl="3" w:tplc="DB8ADC98">
      <w:start w:val="1"/>
      <w:numFmt w:val="bullet"/>
      <w:lvlText w:val=""/>
      <w:lvlJc w:val="left"/>
      <w:pPr>
        <w:ind w:left="2880" w:hanging="360"/>
      </w:pPr>
      <w:rPr>
        <w:rFonts w:hint="default" w:ascii="Symbol" w:hAnsi="Symbol"/>
      </w:rPr>
    </w:lvl>
    <w:lvl w:ilvl="4" w:tplc="678E18B4">
      <w:start w:val="1"/>
      <w:numFmt w:val="bullet"/>
      <w:lvlText w:val="o"/>
      <w:lvlJc w:val="left"/>
      <w:pPr>
        <w:ind w:left="3600" w:hanging="360"/>
      </w:pPr>
      <w:rPr>
        <w:rFonts w:hint="default" w:ascii="Courier New" w:hAnsi="Courier New"/>
      </w:rPr>
    </w:lvl>
    <w:lvl w:ilvl="5" w:tplc="063A5E60">
      <w:start w:val="1"/>
      <w:numFmt w:val="bullet"/>
      <w:lvlText w:val=""/>
      <w:lvlJc w:val="left"/>
      <w:pPr>
        <w:ind w:left="4320" w:hanging="360"/>
      </w:pPr>
      <w:rPr>
        <w:rFonts w:hint="default" w:ascii="Wingdings" w:hAnsi="Wingdings"/>
      </w:rPr>
    </w:lvl>
    <w:lvl w:ilvl="6" w:tplc="E7487B7A">
      <w:start w:val="1"/>
      <w:numFmt w:val="bullet"/>
      <w:lvlText w:val=""/>
      <w:lvlJc w:val="left"/>
      <w:pPr>
        <w:ind w:left="5040" w:hanging="360"/>
      </w:pPr>
      <w:rPr>
        <w:rFonts w:hint="default" w:ascii="Symbol" w:hAnsi="Symbol"/>
      </w:rPr>
    </w:lvl>
    <w:lvl w:ilvl="7" w:tplc="9AA08E42">
      <w:start w:val="1"/>
      <w:numFmt w:val="bullet"/>
      <w:lvlText w:val="o"/>
      <w:lvlJc w:val="left"/>
      <w:pPr>
        <w:ind w:left="5760" w:hanging="360"/>
      </w:pPr>
      <w:rPr>
        <w:rFonts w:hint="default" w:ascii="Courier New" w:hAnsi="Courier New"/>
      </w:rPr>
    </w:lvl>
    <w:lvl w:ilvl="8" w:tplc="0DAE079C">
      <w:start w:val="1"/>
      <w:numFmt w:val="bullet"/>
      <w:lvlText w:val=""/>
      <w:lvlJc w:val="left"/>
      <w:pPr>
        <w:ind w:left="6480" w:hanging="360"/>
      </w:pPr>
      <w:rPr>
        <w:rFonts w:hint="default" w:ascii="Wingdings" w:hAnsi="Wingdings"/>
      </w:rPr>
    </w:lvl>
  </w:abstractNum>
  <w:abstractNum w:abstractNumId="4" w15:restartNumberingAfterBreak="0">
    <w:nsid w:val="7E8CE0B0"/>
    <w:multiLevelType w:val="hybridMultilevel"/>
    <w:tmpl w:val="BE925CB8"/>
    <w:lvl w:ilvl="0" w:tplc="5D0C1340">
      <w:numFmt w:val="bullet"/>
      <w:lvlText w:val="-"/>
      <w:lvlJc w:val="left"/>
      <w:pPr>
        <w:ind w:left="2025" w:hanging="360"/>
      </w:pPr>
      <w:rPr>
        <w:rFonts w:hint="default" w:ascii="Arial" w:hAnsi="Arial"/>
      </w:rPr>
    </w:lvl>
    <w:lvl w:ilvl="1" w:tplc="FE4A2504">
      <w:start w:val="1"/>
      <w:numFmt w:val="bullet"/>
      <w:lvlText w:val="o"/>
      <w:lvlJc w:val="left"/>
      <w:pPr>
        <w:ind w:left="1440" w:hanging="360"/>
      </w:pPr>
      <w:rPr>
        <w:rFonts w:hint="default" w:ascii="Courier New" w:hAnsi="Courier New"/>
      </w:rPr>
    </w:lvl>
    <w:lvl w:ilvl="2" w:tplc="7AB6115A">
      <w:start w:val="1"/>
      <w:numFmt w:val="bullet"/>
      <w:lvlText w:val=""/>
      <w:lvlJc w:val="left"/>
      <w:pPr>
        <w:ind w:left="2160" w:hanging="360"/>
      </w:pPr>
      <w:rPr>
        <w:rFonts w:hint="default" w:ascii="Wingdings" w:hAnsi="Wingdings"/>
      </w:rPr>
    </w:lvl>
    <w:lvl w:ilvl="3" w:tplc="1CAC468E">
      <w:start w:val="1"/>
      <w:numFmt w:val="bullet"/>
      <w:lvlText w:val=""/>
      <w:lvlJc w:val="left"/>
      <w:pPr>
        <w:ind w:left="2880" w:hanging="360"/>
      </w:pPr>
      <w:rPr>
        <w:rFonts w:hint="default" w:ascii="Symbol" w:hAnsi="Symbol"/>
      </w:rPr>
    </w:lvl>
    <w:lvl w:ilvl="4" w:tplc="23EED548">
      <w:start w:val="1"/>
      <w:numFmt w:val="bullet"/>
      <w:lvlText w:val="o"/>
      <w:lvlJc w:val="left"/>
      <w:pPr>
        <w:ind w:left="3600" w:hanging="360"/>
      </w:pPr>
      <w:rPr>
        <w:rFonts w:hint="default" w:ascii="Courier New" w:hAnsi="Courier New"/>
      </w:rPr>
    </w:lvl>
    <w:lvl w:ilvl="5" w:tplc="C3C4C534">
      <w:start w:val="1"/>
      <w:numFmt w:val="bullet"/>
      <w:lvlText w:val=""/>
      <w:lvlJc w:val="left"/>
      <w:pPr>
        <w:ind w:left="4320" w:hanging="360"/>
      </w:pPr>
      <w:rPr>
        <w:rFonts w:hint="default" w:ascii="Wingdings" w:hAnsi="Wingdings"/>
      </w:rPr>
    </w:lvl>
    <w:lvl w:ilvl="6" w:tplc="CE727050">
      <w:start w:val="1"/>
      <w:numFmt w:val="bullet"/>
      <w:lvlText w:val=""/>
      <w:lvlJc w:val="left"/>
      <w:pPr>
        <w:ind w:left="5040" w:hanging="360"/>
      </w:pPr>
      <w:rPr>
        <w:rFonts w:hint="default" w:ascii="Symbol" w:hAnsi="Symbol"/>
      </w:rPr>
    </w:lvl>
    <w:lvl w:ilvl="7" w:tplc="36AA9852">
      <w:start w:val="1"/>
      <w:numFmt w:val="bullet"/>
      <w:lvlText w:val="o"/>
      <w:lvlJc w:val="left"/>
      <w:pPr>
        <w:ind w:left="5760" w:hanging="360"/>
      </w:pPr>
      <w:rPr>
        <w:rFonts w:hint="default" w:ascii="Courier New" w:hAnsi="Courier New"/>
      </w:rPr>
    </w:lvl>
    <w:lvl w:ilvl="8" w:tplc="17C65960">
      <w:start w:val="1"/>
      <w:numFmt w:val="bullet"/>
      <w:lvlText w:val=""/>
      <w:lvlJc w:val="left"/>
      <w:pPr>
        <w:ind w:left="6480" w:hanging="360"/>
      </w:pPr>
      <w:rPr>
        <w:rFonts w:hint="default" w:ascii="Wingdings" w:hAnsi="Wingdings"/>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38E"/>
    <w:rsid w:val="00010303"/>
    <w:rsid w:val="00023A70"/>
    <w:rsid w:val="00034332"/>
    <w:rsid w:val="000451AF"/>
    <w:rsid w:val="00065396"/>
    <w:rsid w:val="000C19B8"/>
    <w:rsid w:val="00101A07"/>
    <w:rsid w:val="001052CD"/>
    <w:rsid w:val="001372EE"/>
    <w:rsid w:val="00167B80"/>
    <w:rsid w:val="00185B05"/>
    <w:rsid w:val="001C4736"/>
    <w:rsid w:val="00223CB5"/>
    <w:rsid w:val="002B11B6"/>
    <w:rsid w:val="002C02EE"/>
    <w:rsid w:val="00350FA7"/>
    <w:rsid w:val="003766C5"/>
    <w:rsid w:val="00384449"/>
    <w:rsid w:val="003B1E5F"/>
    <w:rsid w:val="003D37D4"/>
    <w:rsid w:val="004122AA"/>
    <w:rsid w:val="004A7D97"/>
    <w:rsid w:val="004D6FE9"/>
    <w:rsid w:val="00526564"/>
    <w:rsid w:val="0056688E"/>
    <w:rsid w:val="0057425C"/>
    <w:rsid w:val="005A4879"/>
    <w:rsid w:val="005B1D4A"/>
    <w:rsid w:val="00615B3A"/>
    <w:rsid w:val="006B6314"/>
    <w:rsid w:val="006D3E43"/>
    <w:rsid w:val="00753120"/>
    <w:rsid w:val="00773E44"/>
    <w:rsid w:val="00775754"/>
    <w:rsid w:val="007A217A"/>
    <w:rsid w:val="008032CD"/>
    <w:rsid w:val="0085338E"/>
    <w:rsid w:val="008557A5"/>
    <w:rsid w:val="008769A6"/>
    <w:rsid w:val="00896FAB"/>
    <w:rsid w:val="008C6D82"/>
    <w:rsid w:val="00915358"/>
    <w:rsid w:val="00932503"/>
    <w:rsid w:val="009824CD"/>
    <w:rsid w:val="009E4573"/>
    <w:rsid w:val="00A4240A"/>
    <w:rsid w:val="00A64CC9"/>
    <w:rsid w:val="00A74841"/>
    <w:rsid w:val="00AC6A39"/>
    <w:rsid w:val="00AD2F21"/>
    <w:rsid w:val="00AF46A6"/>
    <w:rsid w:val="00B07436"/>
    <w:rsid w:val="00BD0C8C"/>
    <w:rsid w:val="00BD333C"/>
    <w:rsid w:val="00C75FA7"/>
    <w:rsid w:val="00CE2BCC"/>
    <w:rsid w:val="00CF0CED"/>
    <w:rsid w:val="00D208B7"/>
    <w:rsid w:val="00D822FE"/>
    <w:rsid w:val="00D82794"/>
    <w:rsid w:val="00DD4AA9"/>
    <w:rsid w:val="00DE4CF2"/>
    <w:rsid w:val="00E00C55"/>
    <w:rsid w:val="00E92347"/>
    <w:rsid w:val="00E95EAC"/>
    <w:rsid w:val="00EF444B"/>
    <w:rsid w:val="00F45B38"/>
    <w:rsid w:val="00F5240C"/>
    <w:rsid w:val="00F820AA"/>
    <w:rsid w:val="00FA4232"/>
    <w:rsid w:val="00FB4B70"/>
    <w:rsid w:val="00FC7BE8"/>
    <w:rsid w:val="00FF7426"/>
    <w:rsid w:val="0201FABB"/>
    <w:rsid w:val="03E253EE"/>
    <w:rsid w:val="04CA1FA8"/>
    <w:rsid w:val="05002D71"/>
    <w:rsid w:val="104AE93A"/>
    <w:rsid w:val="12B174C5"/>
    <w:rsid w:val="13CF73EC"/>
    <w:rsid w:val="149C9251"/>
    <w:rsid w:val="162D4D7C"/>
    <w:rsid w:val="1B9785E7"/>
    <w:rsid w:val="202681AE"/>
    <w:rsid w:val="272525FE"/>
    <w:rsid w:val="2899595D"/>
    <w:rsid w:val="295B16AF"/>
    <w:rsid w:val="2EF09DC9"/>
    <w:rsid w:val="34EB1177"/>
    <w:rsid w:val="36E6C5E1"/>
    <w:rsid w:val="422588BC"/>
    <w:rsid w:val="475D562C"/>
    <w:rsid w:val="48893807"/>
    <w:rsid w:val="4C179EF2"/>
    <w:rsid w:val="4F4F3FB4"/>
    <w:rsid w:val="619AEBF9"/>
    <w:rsid w:val="68AAE967"/>
    <w:rsid w:val="68AB750C"/>
    <w:rsid w:val="6A96DB4E"/>
    <w:rsid w:val="7ED862CD"/>
    <w:rsid w:val="7EF618BA"/>
    <w:rsid w:val="7F59FE3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DB340"/>
  <w15:chartTrackingRefBased/>
  <w15:docId w15:val="{0E0B897F-26B8-45B6-8BFF-3E0760F5E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ali" w:default="1">
    <w:name w:val="Normal"/>
    <w:qFormat/>
    <w:rsid w:val="00FB4B70"/>
    <w:rPr>
      <w:rFonts w:ascii="Gill Sans Nova" w:hAnsi="Gill Sans Nova"/>
      <w:sz w:val="24"/>
    </w:rPr>
  </w:style>
  <w:style w:type="paragraph" w:styleId="Otsikko1">
    <w:name w:val="heading 1"/>
    <w:basedOn w:val="Normaali"/>
    <w:next w:val="Leipteksti1"/>
    <w:link w:val="Otsikko1Char"/>
    <w:qFormat/>
    <w:rsid w:val="00FB4B70"/>
    <w:pPr>
      <w:keepNext/>
      <w:spacing w:after="360" w:line="240" w:lineRule="auto"/>
      <w:outlineLvl w:val="0"/>
    </w:pPr>
    <w:rPr>
      <w:rFonts w:eastAsia="Times New Roman" w:cs="Calibri"/>
      <w:b/>
      <w:bCs/>
      <w:kern w:val="32"/>
      <w:sz w:val="26"/>
      <w:szCs w:val="26"/>
    </w:rPr>
  </w:style>
  <w:style w:type="paragraph" w:styleId="Otsikko2">
    <w:name w:val="heading 2"/>
    <w:basedOn w:val="Normaali"/>
    <w:next w:val="Leipteksti1"/>
    <w:link w:val="Otsikko2Char"/>
    <w:uiPriority w:val="9"/>
    <w:unhideWhenUsed/>
    <w:qFormat/>
    <w:rsid w:val="00FB4B70"/>
    <w:pPr>
      <w:keepNext/>
      <w:spacing w:after="120" w:line="240" w:lineRule="auto"/>
      <w:outlineLvl w:val="1"/>
    </w:pPr>
    <w:rPr>
      <w:rFonts w:eastAsia="Times New Roman" w:cs="Calibri"/>
      <w:b/>
      <w:bCs/>
      <w:szCs w:val="20"/>
    </w:rPr>
  </w:style>
  <w:style w:type="paragraph" w:styleId="Otsikko3">
    <w:name w:val="heading 3"/>
    <w:basedOn w:val="Normaali"/>
    <w:next w:val="Leipteksti1"/>
    <w:link w:val="Otsikko3Char"/>
    <w:uiPriority w:val="9"/>
    <w:unhideWhenUsed/>
    <w:qFormat/>
    <w:rsid w:val="00FB4B70"/>
    <w:pPr>
      <w:keepNext/>
      <w:spacing w:after="120" w:line="240" w:lineRule="auto"/>
      <w:ind w:left="1304"/>
      <w:outlineLvl w:val="2"/>
    </w:pPr>
    <w:rPr>
      <w:rFonts w:eastAsia="Times New Roman" w:cs="Calibri"/>
      <w:b/>
      <w:bCs/>
      <w:snapToGrid w:val="0"/>
      <w:szCs w:val="20"/>
    </w:rPr>
  </w:style>
  <w:style w:type="paragraph" w:styleId="Otsikko4">
    <w:name w:val="heading 4"/>
    <w:basedOn w:val="Normaali"/>
    <w:next w:val="Leipteksti1"/>
    <w:link w:val="Otsikko4Char"/>
    <w:uiPriority w:val="9"/>
    <w:unhideWhenUsed/>
    <w:qFormat/>
    <w:rsid w:val="00FB4B70"/>
    <w:pPr>
      <w:keepNext/>
      <w:keepLines/>
      <w:spacing w:after="200" w:line="240" w:lineRule="auto"/>
      <w:ind w:left="2608"/>
      <w:outlineLvl w:val="3"/>
    </w:pPr>
    <w:rPr>
      <w:rFonts w:eastAsia="Times New Roman" w:cs="Times New Roman"/>
      <w:b/>
      <w:bCs/>
      <w:iCs/>
      <w:lang w:eastAsia="fi-FI"/>
    </w:rPr>
  </w:style>
  <w:style w:type="character" w:styleId="Kappaleenoletusfontti" w:default="1">
    <w:name w:val="Default Paragraph Font"/>
    <w:uiPriority w:val="1"/>
    <w:semiHidden/>
    <w:unhideWhenUsed/>
  </w:style>
  <w:style w:type="table" w:styleId="Normaalitaulukko" w:default="1">
    <w:name w:val="Normal Table"/>
    <w:uiPriority w:val="99"/>
    <w:semiHidden/>
    <w:unhideWhenUsed/>
    <w:tblPr>
      <w:tblInd w:w="0" w:type="dxa"/>
      <w:tblCellMar>
        <w:top w:w="0" w:type="dxa"/>
        <w:left w:w="108" w:type="dxa"/>
        <w:bottom w:w="0" w:type="dxa"/>
        <w:right w:w="108" w:type="dxa"/>
      </w:tblCellMar>
    </w:tblPr>
  </w:style>
  <w:style w:type="numbering" w:styleId="Eiluetteloa" w:default="1">
    <w:name w:val="No List"/>
    <w:uiPriority w:val="99"/>
    <w:semiHidden/>
    <w:unhideWhenUsed/>
  </w:style>
  <w:style w:type="paragraph" w:styleId="Yltunniste">
    <w:name w:val="header"/>
    <w:basedOn w:val="Normaali"/>
    <w:link w:val="YltunnisteChar"/>
    <w:semiHidden/>
    <w:rsid w:val="002C02EE"/>
    <w:pPr>
      <w:tabs>
        <w:tab w:val="left" w:pos="1418"/>
        <w:tab w:val="center" w:pos="4819"/>
        <w:tab w:val="right" w:pos="9638"/>
      </w:tabs>
      <w:overflowPunct w:val="0"/>
      <w:autoSpaceDE w:val="0"/>
      <w:autoSpaceDN w:val="0"/>
      <w:adjustRightInd w:val="0"/>
      <w:spacing w:after="0" w:line="240" w:lineRule="auto"/>
      <w:textAlignment w:val="baseline"/>
    </w:pPr>
    <w:rPr>
      <w:rFonts w:ascii="Gill Sans MT" w:hAnsi="Gill Sans MT" w:eastAsia="Times New Roman" w:cs="Times New Roman"/>
      <w:szCs w:val="20"/>
      <w:lang w:val="en-GB"/>
    </w:rPr>
  </w:style>
  <w:style w:type="character" w:styleId="YltunnisteChar" w:customStyle="1">
    <w:name w:val="Ylätunniste Char"/>
    <w:basedOn w:val="Kappaleenoletusfontti"/>
    <w:link w:val="Yltunniste"/>
    <w:semiHidden/>
    <w:rsid w:val="002C02EE"/>
    <w:rPr>
      <w:rFonts w:ascii="Gill Sans MT" w:hAnsi="Gill Sans MT" w:eastAsia="Times New Roman" w:cs="Times New Roman"/>
      <w:sz w:val="24"/>
      <w:szCs w:val="20"/>
      <w:lang w:val="en-GB"/>
    </w:rPr>
  </w:style>
  <w:style w:type="character" w:styleId="Paikkamerkkiteksti">
    <w:name w:val="Placeholder Text"/>
    <w:basedOn w:val="Kappaleenoletusfontti"/>
    <w:uiPriority w:val="99"/>
    <w:semiHidden/>
    <w:rsid w:val="00DE4CF2"/>
    <w:rPr>
      <w:color w:val="808080"/>
    </w:rPr>
  </w:style>
  <w:style w:type="paragraph" w:styleId="Alatunniste">
    <w:name w:val="footer"/>
    <w:basedOn w:val="Normaali"/>
    <w:link w:val="AlatunnisteChar"/>
    <w:uiPriority w:val="99"/>
    <w:unhideWhenUsed/>
    <w:rsid w:val="00167B80"/>
    <w:pPr>
      <w:tabs>
        <w:tab w:val="center" w:pos="4819"/>
        <w:tab w:val="right" w:pos="9638"/>
      </w:tabs>
      <w:spacing w:after="0" w:line="240" w:lineRule="auto"/>
    </w:pPr>
  </w:style>
  <w:style w:type="character" w:styleId="AlatunnisteChar" w:customStyle="1">
    <w:name w:val="Alatunniste Char"/>
    <w:basedOn w:val="Kappaleenoletusfontti"/>
    <w:link w:val="Alatunniste"/>
    <w:uiPriority w:val="99"/>
    <w:rsid w:val="00167B80"/>
  </w:style>
  <w:style w:type="character" w:styleId="Otsikko1Char" w:customStyle="1">
    <w:name w:val="Otsikko 1 Char"/>
    <w:basedOn w:val="Kappaleenoletusfontti"/>
    <w:link w:val="Otsikko1"/>
    <w:rsid w:val="00FB4B70"/>
    <w:rPr>
      <w:rFonts w:ascii="Gill Sans Nova" w:hAnsi="Gill Sans Nova" w:eastAsia="Times New Roman" w:cs="Calibri"/>
      <w:b/>
      <w:bCs/>
      <w:kern w:val="32"/>
      <w:sz w:val="26"/>
      <w:szCs w:val="26"/>
    </w:rPr>
  </w:style>
  <w:style w:type="character" w:styleId="LeiptekstiChar" w:customStyle="1">
    <w:name w:val="Leipäteksti Char"/>
    <w:link w:val="Leipteksti1"/>
    <w:rsid w:val="006D3E43"/>
    <w:rPr>
      <w:rFonts w:ascii="Gill Sans Nova" w:hAnsi="Gill Sans Nova" w:eastAsia="Times New Roman" w:cs="Calibri"/>
      <w:snapToGrid w:val="0"/>
      <w:sz w:val="24"/>
      <w:szCs w:val="20"/>
    </w:rPr>
  </w:style>
  <w:style w:type="paragraph" w:styleId="Leipteksti1" w:customStyle="1">
    <w:name w:val="Leipäteksti1"/>
    <w:basedOn w:val="Normaali"/>
    <w:link w:val="LeiptekstiChar"/>
    <w:qFormat/>
    <w:rsid w:val="006D3E43"/>
    <w:pPr>
      <w:spacing w:after="240" w:line="360" w:lineRule="auto"/>
      <w:ind w:left="1304"/>
    </w:pPr>
    <w:rPr>
      <w:rFonts w:eastAsia="Times New Roman" w:cs="Calibri"/>
      <w:snapToGrid w:val="0"/>
      <w:szCs w:val="20"/>
    </w:rPr>
  </w:style>
  <w:style w:type="character" w:styleId="Hyperlinkki">
    <w:name w:val="Hyperlink"/>
    <w:basedOn w:val="Kappaleenoletusfontti"/>
    <w:uiPriority w:val="99"/>
    <w:unhideWhenUsed/>
    <w:rsid w:val="00E92347"/>
    <w:rPr>
      <w:color w:val="0563C1" w:themeColor="hyperlink"/>
      <w:u w:val="single"/>
    </w:rPr>
  </w:style>
  <w:style w:type="character" w:styleId="UnresolvedMention" w:customStyle="1">
    <w:name w:val="Unresolved Mention"/>
    <w:basedOn w:val="Kappaleenoletusfontti"/>
    <w:uiPriority w:val="99"/>
    <w:semiHidden/>
    <w:unhideWhenUsed/>
    <w:rsid w:val="00E92347"/>
    <w:rPr>
      <w:color w:val="605E5C"/>
      <w:shd w:val="clear" w:color="auto" w:fill="E1DFDD"/>
    </w:rPr>
  </w:style>
  <w:style w:type="character" w:styleId="Otsikko2Char" w:customStyle="1">
    <w:name w:val="Otsikko 2 Char"/>
    <w:basedOn w:val="Kappaleenoletusfontti"/>
    <w:link w:val="Otsikko2"/>
    <w:uiPriority w:val="9"/>
    <w:rsid w:val="00FB4B70"/>
    <w:rPr>
      <w:rFonts w:ascii="Gill Sans Nova" w:hAnsi="Gill Sans Nova" w:eastAsia="Times New Roman" w:cs="Calibri"/>
      <w:b/>
      <w:bCs/>
      <w:sz w:val="24"/>
      <w:szCs w:val="20"/>
    </w:rPr>
  </w:style>
  <w:style w:type="character" w:styleId="Otsikko3Char" w:customStyle="1">
    <w:name w:val="Otsikko 3 Char"/>
    <w:basedOn w:val="Kappaleenoletusfontti"/>
    <w:link w:val="Otsikko3"/>
    <w:uiPriority w:val="9"/>
    <w:rsid w:val="00FB4B70"/>
    <w:rPr>
      <w:rFonts w:ascii="Gill Sans Nova" w:hAnsi="Gill Sans Nova" w:eastAsia="Times New Roman" w:cs="Calibri"/>
      <w:b/>
      <w:bCs/>
      <w:snapToGrid w:val="0"/>
      <w:sz w:val="24"/>
      <w:szCs w:val="20"/>
    </w:rPr>
  </w:style>
  <w:style w:type="character" w:styleId="Otsikko4Char" w:customStyle="1">
    <w:name w:val="Otsikko 4 Char"/>
    <w:basedOn w:val="Kappaleenoletusfontti"/>
    <w:link w:val="Otsikko4"/>
    <w:uiPriority w:val="9"/>
    <w:rsid w:val="00FB4B70"/>
    <w:rPr>
      <w:rFonts w:ascii="Gill Sans Nova" w:hAnsi="Gill Sans Nova" w:eastAsia="Times New Roman" w:cs="Times New Roman"/>
      <w:b/>
      <w:bCs/>
      <w:iCs/>
      <w:sz w:val="24"/>
      <w:lang w:eastAsia="fi-FI"/>
    </w:rPr>
  </w:style>
  <w:style w:type="paragraph" w:styleId="Luettelokappale">
    <w:name w:val="List Paragraph"/>
    <w:basedOn w:val="Merkittyluettelo"/>
    <w:next w:val="Merkittyluettelo"/>
    <w:uiPriority w:val="34"/>
    <w:qFormat/>
    <w:rsid w:val="006D3E43"/>
    <w:pPr>
      <w:numPr>
        <w:numId w:val="3"/>
      </w:numPr>
      <w:tabs>
        <w:tab w:val="left" w:pos="1418"/>
      </w:tabs>
      <w:spacing w:after="240" w:line="240" w:lineRule="auto"/>
      <w:ind w:left="2965" w:hanging="357"/>
    </w:pPr>
    <w:rPr>
      <w:rFonts w:eastAsia="Times New Roman" w:cs="Times New Roman"/>
      <w:snapToGrid w:val="0"/>
      <w:szCs w:val="20"/>
    </w:rPr>
  </w:style>
  <w:style w:type="paragraph" w:styleId="Numerointi" w:customStyle="1">
    <w:name w:val="Numerointi"/>
    <w:basedOn w:val="Luettelokappale"/>
    <w:qFormat/>
    <w:rsid w:val="006D3E43"/>
    <w:pPr>
      <w:numPr>
        <w:numId w:val="4"/>
      </w:numPr>
      <w:ind w:left="2965" w:hanging="357"/>
    </w:pPr>
    <w:rPr>
      <w:rFonts w:cs="Calibri"/>
    </w:rPr>
  </w:style>
  <w:style w:type="paragraph" w:styleId="Merkittyluettelo">
    <w:name w:val="List Bullet"/>
    <w:basedOn w:val="Normaali"/>
    <w:uiPriority w:val="99"/>
    <w:semiHidden/>
    <w:unhideWhenUsed/>
    <w:rsid w:val="00F45B38"/>
    <w:pPr>
      <w:numPr>
        <w:numId w:val="5"/>
      </w:numPr>
      <w:contextualSpacing/>
    </w:pPr>
  </w:style>
  <w:style w:type="character" w:styleId="Kirjannimike">
    <w:name w:val="Book Title"/>
    <w:basedOn w:val="Kappaleenoletusfontti"/>
    <w:uiPriority w:val="33"/>
    <w:rsid w:val="00915358"/>
    <w:rPr>
      <w:b/>
      <w:bCs/>
      <w:i/>
      <w:iCs/>
      <w:spacing w:val="5"/>
    </w:rPr>
  </w:style>
  <w:style w:type="table" w:styleId="TaulukkoRuudukko">
    <w:name w:val="Table Grid"/>
    <w:basedOn w:val="Normaalitaulukko"/>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Seliteteksti">
    <w:name w:val="Balloon Text"/>
    <w:basedOn w:val="Normaali"/>
    <w:link w:val="SelitetekstiChar"/>
    <w:uiPriority w:val="99"/>
    <w:semiHidden/>
    <w:unhideWhenUsed/>
    <w:rsid w:val="00BD333C"/>
    <w:pPr>
      <w:spacing w:after="0" w:line="240" w:lineRule="auto"/>
    </w:pPr>
    <w:rPr>
      <w:rFonts w:ascii="Segoe UI" w:hAnsi="Segoe UI" w:cs="Segoe UI"/>
      <w:sz w:val="18"/>
      <w:szCs w:val="18"/>
    </w:rPr>
  </w:style>
  <w:style w:type="character" w:styleId="SelitetekstiChar" w:customStyle="1">
    <w:name w:val="Seliteteksti Char"/>
    <w:basedOn w:val="Kappaleenoletusfontti"/>
    <w:link w:val="Seliteteksti"/>
    <w:uiPriority w:val="99"/>
    <w:semiHidden/>
    <w:rsid w:val="00BD33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D989289C687455C8BADD0FE4954A27D"/>
        <w:category>
          <w:name w:val="Yleiset"/>
          <w:gallery w:val="placeholder"/>
        </w:category>
        <w:types>
          <w:type w:val="bbPlcHdr"/>
        </w:types>
        <w:behaviors>
          <w:behavior w:val="content"/>
        </w:behaviors>
        <w:guid w:val="{4E7F517D-395D-4F42-9B8A-B7D940575069}"/>
      </w:docPartPr>
      <w:docPartBody>
        <w:p w:rsidR="00BB7A54" w:rsidRDefault="00775754">
          <w:r>
            <w:t>Päiväys</w:t>
          </w:r>
        </w:p>
      </w:docPartBody>
    </w:docPart>
    <w:docPart>
      <w:docPartPr>
        <w:name w:val="84B4D5B28A3A4C90870E11EBAC1A5030"/>
        <w:category>
          <w:name w:val="Yleiset"/>
          <w:gallery w:val="placeholder"/>
        </w:category>
        <w:types>
          <w:type w:val="bbPlcHdr"/>
        </w:types>
        <w:behaviors>
          <w:behavior w:val="content"/>
        </w:behaviors>
        <w:guid w:val="{61274BC9-759A-4CB3-A9B5-33E75D2F974B}"/>
      </w:docPartPr>
      <w:docPartBody>
        <w:p w:rsidR="00BB7A54" w:rsidRDefault="00775754" w:rsidP="00775754">
          <w:pPr>
            <w:pStyle w:val="84B4D5B28A3A4C90870E11EBAC1A5030"/>
          </w:pPr>
          <w:r>
            <w:t>Tyyppi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Nova">
    <w:altName w:val="Arial"/>
    <w:charset w:val="00"/>
    <w:family w:val="swiss"/>
    <w:pitch w:val="variable"/>
    <w:sig w:usb0="00000001" w:usb1="00000002"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754"/>
    <w:rsid w:val="000B6C8E"/>
    <w:rsid w:val="0032348B"/>
    <w:rsid w:val="0048722D"/>
    <w:rsid w:val="00652383"/>
    <w:rsid w:val="00775754"/>
    <w:rsid w:val="00A26110"/>
    <w:rsid w:val="00BB7A54"/>
    <w:rsid w:val="00DE27D3"/>
    <w:rsid w:val="00EB09A7"/>
    <w:rsid w:val="00F8659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775754"/>
    <w:rPr>
      <w:color w:val="808080"/>
    </w:rPr>
  </w:style>
  <w:style w:type="paragraph" w:customStyle="1" w:styleId="84B4D5B28A3A4C90870E11EBAC1A5030">
    <w:name w:val="84B4D5B28A3A4C90870E11EBAC1A5030"/>
    <w:rsid w:val="007757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D6E21AE015504ABCC123F0446D2B90" ma:contentTypeVersion="4" ma:contentTypeDescription="Create a new document." ma:contentTypeScope="" ma:versionID="d6a78fa87d968dffa8888a9071109153">
  <xsd:schema xmlns:xsd="http://www.w3.org/2001/XMLSchema" xmlns:xs="http://www.w3.org/2001/XMLSchema" xmlns:p="http://schemas.microsoft.com/office/2006/metadata/properties" xmlns:ns2="32d64d85-0bf7-41dd-9c09-d07f33708c59" targetNamespace="http://schemas.microsoft.com/office/2006/metadata/properties" ma:root="true" ma:fieldsID="fc761d9cd79729c72633e97ef83d36dc" ns2:_="">
    <xsd:import namespace="32d64d85-0bf7-41dd-9c09-d07f33708c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d64d85-0bf7-41dd-9c09-d07f33708c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4DE75-4FD9-4C89-A81F-1A33378DD176}"/>
</file>

<file path=customXml/itemProps2.xml><?xml version="1.0" encoding="utf-8"?>
<ds:datastoreItem xmlns:ds="http://schemas.openxmlformats.org/officeDocument/2006/customXml" ds:itemID="{A81A7F08-FD4C-4667-938F-C0662A094E3E}">
  <ds:schemaRefs>
    <ds:schemaRef ds:uri="http://schemas.microsoft.com/sharepoint/v3/contenttype/forms"/>
  </ds:schemaRefs>
</ds:datastoreItem>
</file>

<file path=customXml/itemProps3.xml><?xml version="1.0" encoding="utf-8"?>
<ds:datastoreItem xmlns:ds="http://schemas.openxmlformats.org/officeDocument/2006/customXml" ds:itemID="{F77801AA-42C8-481D-9F14-FF1E416CC50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38581A-FCBB-451F-A0A7-E23AE4914C4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Etelä-Karjalan hyvinvointialue</dc:title>
  <dc:subject/>
  <dc:creator>EKSOTE viestintä</dc:creator>
  <keywords>asiakirjamalli</keywords>
  <dc:description/>
  <lastModifiedBy>Jurvanen Terhi ext</lastModifiedBy>
  <revision>4</revision>
  <lastPrinted>2023-01-12T08:52:00.0000000Z</lastPrinted>
  <dcterms:created xsi:type="dcterms:W3CDTF">2023-01-12T08:53:00.0000000Z</dcterms:created>
  <dcterms:modified xsi:type="dcterms:W3CDTF">2023-02-18T12:22:51.2702660Z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0x010100E8D6E21AE015504ABCC123F0446D2B90</vt:lpwstr>
  </property>
  <property fmtid="{D5CDD505-2E9C-101B-9397-08002B2CF9AE}" pid="3" name="MediaServiceImageTags">
    <vt:lpwstr/>
  </property>
</Properties>
</file>