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D932F4" w14:textId="67A85CA1" w:rsidR="005B35A2" w:rsidRDefault="005B35A2" w:rsidP="00653596">
      <w:pPr>
        <w:pStyle w:val="Eivli"/>
      </w:pPr>
      <w:r>
        <w:rPr>
          <w:noProof/>
        </w:rPr>
        <w:drawing>
          <wp:inline distT="0" distB="0" distL="0" distR="0" wp14:anchorId="4BC6D20D" wp14:editId="25751F2E">
            <wp:extent cx="1167319" cy="1382798"/>
            <wp:effectExtent l="0" t="0" r="0" b="0"/>
            <wp:docPr id="2" name="Kuva 2" descr="Etelä-Karjalan hyvinvointialuee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Etelä-Karjalan hyvinvointialueen logo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8" t="17040" b="-9204"/>
                    <a:stretch/>
                  </pic:blipFill>
                  <pic:spPr bwMode="auto">
                    <a:xfrm>
                      <a:off x="0" y="0"/>
                      <a:ext cx="1188719" cy="140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FDDE1" w14:textId="4E3B2AAD" w:rsidR="006D700A" w:rsidRPr="00AF4A13" w:rsidRDefault="002A262F" w:rsidP="00373CEB">
      <w:pPr>
        <w:pStyle w:val="Otsikko2"/>
      </w:pPr>
      <w:r>
        <w:t>CPAP- laitteen huolto-ohjeet</w:t>
      </w:r>
    </w:p>
    <w:p w14:paraId="6360E48D" w14:textId="535D854C" w:rsidR="006D700A" w:rsidRDefault="00F6716A" w:rsidP="006D700A">
      <w:pPr>
        <w:pStyle w:val="LeiptekstiEKHVA"/>
      </w:pPr>
      <w:r w:rsidRPr="00F6716A">
        <w:rPr>
          <w:b/>
          <w:bCs/>
        </w:rPr>
        <w:t>Saat unihoitajalta vain yhden maskin, letkun ja suodattimia kerran vuodessa</w:t>
      </w:r>
      <w:r>
        <w:t xml:space="preserve">. </w:t>
      </w:r>
      <w:r w:rsidR="002A262F">
        <w:t>Seuraamalla näitä ohjeita lisäät CPAP-laitteesi maskin käyttöikää ja parannat hoitosi tehokkuutta:</w:t>
      </w:r>
    </w:p>
    <w:p w14:paraId="172CDD4D" w14:textId="3073DAC0" w:rsidR="006D700A" w:rsidRPr="00F44767" w:rsidRDefault="002A262F" w:rsidP="005B35A2">
      <w:pPr>
        <w:pStyle w:val="Otsikko2"/>
      </w:pPr>
      <w:r>
        <w:t>P</w:t>
      </w:r>
      <w:r w:rsidR="00CD26F9">
        <w:t>äivittäin</w:t>
      </w:r>
      <w:r w:rsidR="008E5789">
        <w:t xml:space="preserve"> herättyäsi:</w:t>
      </w:r>
    </w:p>
    <w:p w14:paraId="7E567E85" w14:textId="77777777" w:rsidR="006A760A" w:rsidRDefault="008E5789" w:rsidP="00CD26F9">
      <w:pPr>
        <w:pStyle w:val="LeiptekstiEKHVA"/>
        <w:numPr>
          <w:ilvl w:val="0"/>
          <w:numId w:val="4"/>
        </w:numPr>
        <w:spacing w:line="240" w:lineRule="auto"/>
      </w:pPr>
      <w:r>
        <w:t>P</w:t>
      </w:r>
      <w:r w:rsidR="002A262F">
        <w:t xml:space="preserve">ese maskin tyynyosa miedolla, hajusteettomalla saippuavedellä ja huuhtele huolellisesti. </w:t>
      </w:r>
      <w:r w:rsidR="004F74E3">
        <w:t xml:space="preserve"> </w:t>
      </w:r>
      <w:proofErr w:type="spellStart"/>
      <w:r w:rsidR="004F74E3">
        <w:t>Huom</w:t>
      </w:r>
      <w:proofErr w:type="spellEnd"/>
      <w:r w:rsidR="004F74E3">
        <w:t xml:space="preserve">! Älä käytä astianpesuainetta maskin pesuun! </w:t>
      </w:r>
      <w:r w:rsidR="002A262F">
        <w:t>Jät</w:t>
      </w:r>
      <w:r w:rsidR="004F74E3">
        <w:t xml:space="preserve">ä </w:t>
      </w:r>
      <w:r w:rsidR="002A262F">
        <w:t>maski kuivumaan päiväksi, mutta ei suoraan auringonvaloon</w:t>
      </w:r>
      <w:r w:rsidR="003C5983">
        <w:t>, eikä lämmönlähteen läheisyyteen</w:t>
      </w:r>
      <w:r w:rsidR="002A262F">
        <w:t>.</w:t>
      </w:r>
      <w:r>
        <w:t xml:space="preserve"> </w:t>
      </w:r>
    </w:p>
    <w:p w14:paraId="330F1875" w14:textId="448A07B5" w:rsidR="004F74E3" w:rsidRDefault="004F74E3" w:rsidP="00CD26F9">
      <w:pPr>
        <w:pStyle w:val="LeiptekstiEKHVA"/>
        <w:numPr>
          <w:ilvl w:val="0"/>
          <w:numId w:val="4"/>
        </w:numPr>
        <w:spacing w:line="240" w:lineRule="auto"/>
      </w:pPr>
      <w:r>
        <w:t>Irrota</w:t>
      </w:r>
      <w:r w:rsidR="002A262F">
        <w:t xml:space="preserve"> ilmaletku </w:t>
      </w:r>
      <w:proofErr w:type="spellStart"/>
      <w:r w:rsidR="002A262F">
        <w:t>tarv</w:t>
      </w:r>
      <w:proofErr w:type="spellEnd"/>
      <w:r w:rsidR="002A262F">
        <w:t xml:space="preserve">. laitteesta, jotta mahdollinen kosteus haihtuisi letkusta. </w:t>
      </w:r>
    </w:p>
    <w:p w14:paraId="2F3291EA" w14:textId="1D4A1643" w:rsidR="006D700A" w:rsidRDefault="008E5789" w:rsidP="00CD26F9">
      <w:pPr>
        <w:pStyle w:val="LeiptekstiEKHVA"/>
        <w:numPr>
          <w:ilvl w:val="0"/>
          <w:numId w:val="4"/>
        </w:numPr>
        <w:spacing w:line="240" w:lineRule="auto"/>
      </w:pPr>
      <w:r>
        <w:t xml:space="preserve">Jos sinulla on CPAP-laitteessasi käytössä kostutin, </w:t>
      </w:r>
      <w:r w:rsidR="004F74E3">
        <w:t>irrota</w:t>
      </w:r>
      <w:r>
        <w:t xml:space="preserve"> kostuttimen vesisäiliö, tyhjennä säiliö, huuhtele se huolellisesti ja jätä avoimena kuivumaan, mutta ei suoraan auringonvaloon</w:t>
      </w:r>
      <w:r w:rsidR="003C5983">
        <w:t>, eikä lämmönlähteen läheisyyteen.</w:t>
      </w:r>
    </w:p>
    <w:p w14:paraId="421487AA" w14:textId="7C3548A3" w:rsidR="006D700A" w:rsidRPr="008E5789" w:rsidRDefault="00CD26F9" w:rsidP="008E5789">
      <w:pPr>
        <w:pStyle w:val="LeiptekstiEKHVA"/>
        <w:ind w:left="0"/>
        <w:rPr>
          <w:rFonts w:ascii="Barlow Medium" w:hAnsi="Barlow Medium"/>
          <w:sz w:val="28"/>
          <w:szCs w:val="28"/>
        </w:rPr>
      </w:pPr>
      <w:r>
        <w:rPr>
          <w:rFonts w:ascii="Barlow Medium" w:hAnsi="Barlow Medium"/>
          <w:sz w:val="28"/>
          <w:szCs w:val="28"/>
        </w:rPr>
        <w:t>Kerran viikossa:</w:t>
      </w:r>
    </w:p>
    <w:p w14:paraId="6DC21DC4" w14:textId="3F99C3AF" w:rsidR="004F74E3" w:rsidRDefault="008E5789" w:rsidP="00CD26F9">
      <w:pPr>
        <w:pStyle w:val="Luettelokappale"/>
        <w:numPr>
          <w:ilvl w:val="0"/>
          <w:numId w:val="5"/>
        </w:numPr>
        <w:spacing w:line="240" w:lineRule="auto"/>
      </w:pPr>
      <w:r>
        <w:t>Pese Ilmaletku</w:t>
      </w:r>
      <w:r w:rsidR="003C5983">
        <w:t xml:space="preserve"> ja mahdollinen letkuliitin</w:t>
      </w:r>
      <w:r>
        <w:t xml:space="preserve"> miedolla hajusteettomalla saippuavedellä ja huuhtele hyvin. Kuivata letku ilmavasti.</w:t>
      </w:r>
    </w:p>
    <w:p w14:paraId="10CA5AE3" w14:textId="77777777" w:rsidR="00CD26F9" w:rsidRPr="00EF132F" w:rsidRDefault="00CD26F9" w:rsidP="00CD26F9">
      <w:pPr>
        <w:pStyle w:val="Luettelokappale"/>
        <w:numPr>
          <w:ilvl w:val="0"/>
          <w:numId w:val="0"/>
        </w:numPr>
        <w:spacing w:line="240" w:lineRule="auto"/>
        <w:ind w:left="2968"/>
      </w:pPr>
    </w:p>
    <w:p w14:paraId="60AF4F15" w14:textId="1F209B38" w:rsidR="004F74E3" w:rsidRDefault="008E5789" w:rsidP="00CD26F9">
      <w:pPr>
        <w:pStyle w:val="Luettelokappale"/>
        <w:numPr>
          <w:ilvl w:val="0"/>
          <w:numId w:val="5"/>
        </w:numPr>
        <w:spacing w:line="240" w:lineRule="auto"/>
      </w:pPr>
      <w:r>
        <w:t xml:space="preserve">Pese maskin tyynyosan kanssa myös sen hihnat miedolla hajusteettomalla saippuavedellä ja huuhtele hyvin. </w:t>
      </w:r>
    </w:p>
    <w:p w14:paraId="40EF85FD" w14:textId="77777777" w:rsidR="00CD26F9" w:rsidRDefault="00CD26F9" w:rsidP="00CD26F9">
      <w:pPr>
        <w:pStyle w:val="Luettelokappale"/>
        <w:numPr>
          <w:ilvl w:val="0"/>
          <w:numId w:val="0"/>
        </w:numPr>
        <w:ind w:left="2909"/>
      </w:pPr>
    </w:p>
    <w:p w14:paraId="0426DE29" w14:textId="57EF9563" w:rsidR="006D700A" w:rsidRDefault="008E5789" w:rsidP="00CD26F9">
      <w:pPr>
        <w:pStyle w:val="Luettelokappale"/>
        <w:spacing w:line="240" w:lineRule="auto"/>
      </w:pPr>
      <w:r>
        <w:t xml:space="preserve">Jos CPAP-laitteessasi </w:t>
      </w:r>
      <w:r w:rsidR="00102132">
        <w:t xml:space="preserve">on </w:t>
      </w:r>
      <w:r>
        <w:t xml:space="preserve">käytössä kostutin, </w:t>
      </w:r>
      <w:r w:rsidR="00F226BC">
        <w:t>pese se</w:t>
      </w:r>
      <w:r>
        <w:t xml:space="preserve"> miedolla astianpesuaineliuoksella. Kuivata säiliö, mutta älä jätä sitä suoraan auringonvaloon</w:t>
      </w:r>
      <w:r w:rsidR="003C5983">
        <w:t>, eikä lämmönlähteen läheisyyteen.</w:t>
      </w:r>
    </w:p>
    <w:p w14:paraId="25915AD9" w14:textId="77777777" w:rsidR="001136AB" w:rsidRDefault="00CD26F9" w:rsidP="00CD26F9">
      <w:pPr>
        <w:rPr>
          <w:rFonts w:ascii="Barlow Medium" w:hAnsi="Barlow Medium"/>
          <w:sz w:val="28"/>
          <w:szCs w:val="28"/>
        </w:rPr>
      </w:pPr>
      <w:r w:rsidRPr="00CD26F9">
        <w:rPr>
          <w:rFonts w:ascii="Barlow Medium" w:hAnsi="Barlow Medium"/>
          <w:sz w:val="28"/>
          <w:szCs w:val="28"/>
        </w:rPr>
        <w:t>Kerran kuukaudessa</w:t>
      </w:r>
      <w:r w:rsidR="001136AB">
        <w:rPr>
          <w:rFonts w:ascii="Barlow Medium" w:hAnsi="Barlow Medium"/>
          <w:sz w:val="28"/>
          <w:szCs w:val="28"/>
        </w:rPr>
        <w:t>:</w:t>
      </w:r>
    </w:p>
    <w:p w14:paraId="70CA0A1F" w14:textId="0B9C8DAB" w:rsidR="001136AB" w:rsidRPr="001136AB" w:rsidRDefault="001136AB" w:rsidP="001136AB">
      <w:pPr>
        <w:pStyle w:val="Luettelokappale"/>
        <w:numPr>
          <w:ilvl w:val="0"/>
          <w:numId w:val="9"/>
        </w:numPr>
        <w:rPr>
          <w:rFonts w:ascii="Barlow Medium" w:hAnsi="Barlow Medium"/>
          <w:sz w:val="28"/>
          <w:szCs w:val="28"/>
        </w:rPr>
      </w:pPr>
      <w:r>
        <w:rPr>
          <w:bCs/>
        </w:rPr>
        <w:t>Pyyhi ulkoiset pölyt laitteestasi kuivalla liinalla</w:t>
      </w:r>
      <w:r w:rsidR="002040FE">
        <w:rPr>
          <w:bCs/>
        </w:rPr>
        <w:t>.</w:t>
      </w:r>
    </w:p>
    <w:p w14:paraId="4AA256AA" w14:textId="253F8B2A" w:rsidR="001136AB" w:rsidRPr="001136AB" w:rsidRDefault="001136AB" w:rsidP="001136AB">
      <w:pPr>
        <w:pStyle w:val="Luettelokappale"/>
        <w:numPr>
          <w:ilvl w:val="0"/>
          <w:numId w:val="9"/>
        </w:numPr>
        <w:rPr>
          <w:rFonts w:ascii="Barlow Medium" w:hAnsi="Barlow Medium"/>
          <w:sz w:val="28"/>
          <w:szCs w:val="28"/>
        </w:rPr>
      </w:pPr>
      <w:r>
        <w:rPr>
          <w:bCs/>
        </w:rPr>
        <w:lastRenderedPageBreak/>
        <w:t xml:space="preserve">Tarkista CPAP-laitteen suodattimen kunto. Vaihda suodatin uuteen, jos se on pölyinen tai reikäinen </w:t>
      </w:r>
      <w:r w:rsidR="003C5983">
        <w:rPr>
          <w:bCs/>
        </w:rPr>
        <w:t>(</w:t>
      </w:r>
      <w:r w:rsidR="00BD546E">
        <w:rPr>
          <w:bCs/>
        </w:rPr>
        <w:t xml:space="preserve">vaihto </w:t>
      </w:r>
      <w:r w:rsidR="003C5983">
        <w:rPr>
          <w:bCs/>
        </w:rPr>
        <w:t>vähin</w:t>
      </w:r>
      <w:r>
        <w:rPr>
          <w:bCs/>
        </w:rPr>
        <w:t xml:space="preserve">tään puolen vuoden välein).  </w:t>
      </w:r>
      <w:proofErr w:type="spellStart"/>
      <w:r>
        <w:rPr>
          <w:bCs/>
        </w:rPr>
        <w:t>Huom</w:t>
      </w:r>
      <w:proofErr w:type="spellEnd"/>
      <w:r>
        <w:rPr>
          <w:bCs/>
        </w:rPr>
        <w:t xml:space="preserve">! Suodatinta ei voi pestä, eikä käyttää uudelleen. </w:t>
      </w:r>
    </w:p>
    <w:p w14:paraId="6C703509" w14:textId="2AFD3638" w:rsidR="003C5983" w:rsidRPr="003C5983" w:rsidRDefault="00F226BC" w:rsidP="001136AB">
      <w:pPr>
        <w:pStyle w:val="Luettelokappale"/>
        <w:numPr>
          <w:ilvl w:val="0"/>
          <w:numId w:val="9"/>
        </w:numPr>
        <w:rPr>
          <w:rFonts w:ascii="Barlow Medium" w:hAnsi="Barlow Medium"/>
          <w:sz w:val="28"/>
          <w:szCs w:val="28"/>
        </w:rPr>
      </w:pPr>
      <w:r>
        <w:rPr>
          <w:bCs/>
        </w:rPr>
        <w:t>T</w:t>
      </w:r>
      <w:r w:rsidR="001136AB">
        <w:rPr>
          <w:bCs/>
        </w:rPr>
        <w:t>arkista maskin, letkun ja mahdollisen kostuttimen kunto silmämääräisesti.</w:t>
      </w:r>
      <w:r w:rsidR="003C5983">
        <w:rPr>
          <w:bCs/>
        </w:rPr>
        <w:t xml:space="preserve">  Jos kostuttimeen on kertynyt kalkkia, tai muita saostumia, poista ne liottamalla etikka-vesiseoksella </w:t>
      </w:r>
      <w:r w:rsidR="00BD546E">
        <w:rPr>
          <w:bCs/>
        </w:rPr>
        <w:t>ja tämän jälkeen huolellisesti huuhtelemalla. Etikka</w:t>
      </w:r>
      <w:r w:rsidR="002040FE">
        <w:rPr>
          <w:bCs/>
        </w:rPr>
        <w:t>-</w:t>
      </w:r>
      <w:r w:rsidR="00BD546E">
        <w:rPr>
          <w:bCs/>
        </w:rPr>
        <w:t xml:space="preserve">vesiseoksen </w:t>
      </w:r>
      <w:r w:rsidR="003C5983">
        <w:rPr>
          <w:bCs/>
        </w:rPr>
        <w:t>sekoitussuhde: 1 osa väkiviinaetikkaa, 10 osaa h</w:t>
      </w:r>
      <w:r w:rsidR="002040FE">
        <w:rPr>
          <w:bCs/>
        </w:rPr>
        <w:t>aaleaa</w:t>
      </w:r>
      <w:r w:rsidR="003C5983">
        <w:rPr>
          <w:bCs/>
        </w:rPr>
        <w:t xml:space="preserve"> vettä</w:t>
      </w:r>
      <w:r w:rsidR="00BD546E">
        <w:rPr>
          <w:bCs/>
        </w:rPr>
        <w:t>.</w:t>
      </w:r>
    </w:p>
    <w:p w14:paraId="1906B610" w14:textId="4ADCAE51" w:rsidR="003C5983" w:rsidRDefault="00BD546E" w:rsidP="003C5983">
      <w:pPr>
        <w:pStyle w:val="Luettelokappale"/>
        <w:numPr>
          <w:ilvl w:val="0"/>
          <w:numId w:val="0"/>
        </w:numPr>
        <w:rPr>
          <w:rFonts w:ascii="Barlow Medium" w:hAnsi="Barlow Medium"/>
          <w:sz w:val="28"/>
          <w:szCs w:val="28"/>
        </w:rPr>
      </w:pPr>
      <w:r>
        <w:rPr>
          <w:rFonts w:ascii="Barlow Medium" w:hAnsi="Barlow Medium"/>
          <w:sz w:val="28"/>
          <w:szCs w:val="28"/>
        </w:rPr>
        <w:t>Kerran vuodessa:</w:t>
      </w:r>
    </w:p>
    <w:p w14:paraId="71D2CE05" w14:textId="13E0B1EE" w:rsidR="00BD546E" w:rsidRDefault="00F226BC" w:rsidP="00BD546E">
      <w:pPr>
        <w:pStyle w:val="Luettelokappale"/>
        <w:numPr>
          <w:ilvl w:val="0"/>
          <w:numId w:val="10"/>
        </w:numPr>
        <w:rPr>
          <w:szCs w:val="24"/>
        </w:rPr>
      </w:pPr>
      <w:r>
        <w:rPr>
          <w:szCs w:val="24"/>
        </w:rPr>
        <w:t>V</w:t>
      </w:r>
      <w:r w:rsidR="00BD546E" w:rsidRPr="00BD546E">
        <w:rPr>
          <w:szCs w:val="24"/>
        </w:rPr>
        <w:t>aihda maski</w:t>
      </w:r>
      <w:r w:rsidR="00BD546E">
        <w:rPr>
          <w:szCs w:val="24"/>
        </w:rPr>
        <w:t xml:space="preserve"> ja ilmaletku uusiin</w:t>
      </w:r>
    </w:p>
    <w:p w14:paraId="63D41E95" w14:textId="09609894" w:rsidR="00BD546E" w:rsidRPr="006A760A" w:rsidRDefault="00BD546E" w:rsidP="00BD546E">
      <w:pPr>
        <w:pStyle w:val="Luettelokappale"/>
        <w:numPr>
          <w:ilvl w:val="0"/>
          <w:numId w:val="0"/>
        </w:numPr>
        <w:ind w:left="2968"/>
        <w:rPr>
          <w:szCs w:val="24"/>
        </w:rPr>
      </w:pPr>
      <w:r w:rsidRPr="006A760A">
        <w:rPr>
          <w:szCs w:val="24"/>
        </w:rPr>
        <w:t xml:space="preserve">vaihda </w:t>
      </w:r>
      <w:proofErr w:type="spellStart"/>
      <w:r w:rsidRPr="006A760A">
        <w:rPr>
          <w:szCs w:val="24"/>
        </w:rPr>
        <w:t>tarv</w:t>
      </w:r>
      <w:proofErr w:type="spellEnd"/>
      <w:r w:rsidRPr="006A760A">
        <w:rPr>
          <w:szCs w:val="24"/>
        </w:rPr>
        <w:t>. kostuttimen vesisäiliö uuteen</w:t>
      </w:r>
      <w:r w:rsidR="006A760A" w:rsidRPr="006A760A">
        <w:rPr>
          <w:szCs w:val="24"/>
        </w:rPr>
        <w:t xml:space="preserve"> (suositeltu vaihtoväli 24 kk)</w:t>
      </w:r>
    </w:p>
    <w:p w14:paraId="26344501" w14:textId="5604CBFD" w:rsidR="006A760A" w:rsidRDefault="006A760A" w:rsidP="00BD546E">
      <w:pPr>
        <w:rPr>
          <w:szCs w:val="24"/>
        </w:rPr>
      </w:pPr>
      <w:r>
        <w:rPr>
          <w:szCs w:val="24"/>
        </w:rPr>
        <w:t>T</w:t>
      </w:r>
      <w:r w:rsidR="00BD546E">
        <w:rPr>
          <w:szCs w:val="24"/>
        </w:rPr>
        <w:t xml:space="preserve">iedäthän, että maskin ja laitteiden puhdistamisessa ei saa käyttää valkaisuaineita tai klooria sisältäviä aineita. Myöskään aromaattiset, kosteuttavat ja antibakteeriset saippualiuokset eivät sovellu maskin, ilmaletkun tai laitteen puhdistamiseen. </w:t>
      </w:r>
    </w:p>
    <w:p w14:paraId="28BF279A" w14:textId="00BDA906" w:rsidR="00F226BC" w:rsidRDefault="00F6716A" w:rsidP="006A760A">
      <w:pPr>
        <w:rPr>
          <w:szCs w:val="24"/>
        </w:rPr>
      </w:pPr>
      <w:proofErr w:type="spellStart"/>
      <w:r w:rsidRPr="000F595B">
        <w:rPr>
          <w:b/>
          <w:bCs/>
          <w:szCs w:val="24"/>
        </w:rPr>
        <w:t>Huom</w:t>
      </w:r>
      <w:proofErr w:type="spellEnd"/>
      <w:r w:rsidRPr="000F595B">
        <w:rPr>
          <w:b/>
          <w:bCs/>
          <w:szCs w:val="24"/>
        </w:rPr>
        <w:t xml:space="preserve">! </w:t>
      </w:r>
      <w:r w:rsidR="006A760A" w:rsidRPr="000F595B">
        <w:rPr>
          <w:b/>
          <w:bCs/>
          <w:szCs w:val="24"/>
        </w:rPr>
        <w:t>Jos</w:t>
      </w:r>
      <w:r w:rsidRPr="000F595B">
        <w:rPr>
          <w:b/>
          <w:bCs/>
          <w:szCs w:val="24"/>
        </w:rPr>
        <w:t xml:space="preserve"> </w:t>
      </w:r>
      <w:r w:rsidR="006A760A" w:rsidRPr="000F595B">
        <w:rPr>
          <w:b/>
          <w:bCs/>
          <w:szCs w:val="24"/>
        </w:rPr>
        <w:t>maskin hihn</w:t>
      </w:r>
      <w:r w:rsidR="00F226BC" w:rsidRPr="000F595B">
        <w:rPr>
          <w:b/>
          <w:bCs/>
          <w:szCs w:val="24"/>
        </w:rPr>
        <w:t>oja ei pestä kerran viikossa</w:t>
      </w:r>
      <w:r w:rsidR="006A760A" w:rsidRPr="000F595B">
        <w:rPr>
          <w:b/>
          <w:bCs/>
          <w:szCs w:val="24"/>
        </w:rPr>
        <w:t>, ne venyvät piloille, eikä maski istu enää tiiviisti kasvoille</w:t>
      </w:r>
      <w:r w:rsidR="00F226BC" w:rsidRPr="000F595B">
        <w:rPr>
          <w:szCs w:val="24"/>
        </w:rPr>
        <w:t>.</w:t>
      </w:r>
      <w:r w:rsidR="00F226BC">
        <w:rPr>
          <w:szCs w:val="24"/>
        </w:rPr>
        <w:t xml:space="preserve"> Tästä</w:t>
      </w:r>
      <w:r w:rsidR="006A760A">
        <w:rPr>
          <w:szCs w:val="24"/>
        </w:rPr>
        <w:t xml:space="preserve"> aiheutuu ei-toivottua ilmavuotoa maskin sivu</w:t>
      </w:r>
      <w:r w:rsidR="00F226BC">
        <w:rPr>
          <w:szCs w:val="24"/>
        </w:rPr>
        <w:t>ilta, jolloin joudut kiristämään maskin hihnat</w:t>
      </w:r>
      <w:r>
        <w:rPr>
          <w:szCs w:val="24"/>
        </w:rPr>
        <w:t xml:space="preserve"> liian</w:t>
      </w:r>
      <w:r w:rsidR="00F226BC">
        <w:rPr>
          <w:szCs w:val="24"/>
        </w:rPr>
        <w:t xml:space="preserve"> kireälle. Lisäksi kone pyrkii kompensoimaan ilmavuotoa lisäämällä virtausta, jolloin maskin kanssa nukkuminen voi tuntua epämiellyttävältä. </w:t>
      </w:r>
    </w:p>
    <w:p w14:paraId="2B88B74F" w14:textId="77777777" w:rsidR="00C72308" w:rsidRDefault="00C72308" w:rsidP="006A760A">
      <w:pPr>
        <w:rPr>
          <w:szCs w:val="24"/>
        </w:rPr>
      </w:pPr>
    </w:p>
    <w:p w14:paraId="3316B934" w14:textId="63325BB5" w:rsidR="006A760A" w:rsidRPr="002040FE" w:rsidRDefault="006A760A" w:rsidP="006A760A">
      <w:pPr>
        <w:rPr>
          <w:rFonts w:ascii="Barlow Medium" w:hAnsi="Barlow Medium"/>
          <w:sz w:val="18"/>
          <w:szCs w:val="18"/>
        </w:rPr>
      </w:pPr>
      <w:r w:rsidRPr="002040FE">
        <w:rPr>
          <w:sz w:val="18"/>
          <w:szCs w:val="18"/>
        </w:rPr>
        <w:t>Ohje</w:t>
      </w:r>
    </w:p>
    <w:p w14:paraId="0E16DA63" w14:textId="3423D8C3" w:rsidR="00412505" w:rsidRPr="002040FE" w:rsidRDefault="00412505" w:rsidP="006A760A">
      <w:pPr>
        <w:rPr>
          <w:sz w:val="18"/>
          <w:szCs w:val="18"/>
        </w:rPr>
      </w:pPr>
      <w:r w:rsidRPr="002040FE">
        <w:rPr>
          <w:sz w:val="18"/>
          <w:szCs w:val="18"/>
        </w:rPr>
        <w:t>Vastuuhenkilö:</w:t>
      </w:r>
      <w:r w:rsidR="006A760A" w:rsidRPr="002040FE">
        <w:rPr>
          <w:sz w:val="18"/>
          <w:szCs w:val="18"/>
        </w:rPr>
        <w:t xml:space="preserve"> unihoitaja Taija Turkia</w:t>
      </w:r>
    </w:p>
    <w:p w14:paraId="1DC4AD6E" w14:textId="394C02EC" w:rsidR="00412505" w:rsidRPr="002040FE" w:rsidRDefault="00412505" w:rsidP="006A760A">
      <w:pPr>
        <w:rPr>
          <w:sz w:val="18"/>
          <w:szCs w:val="18"/>
        </w:rPr>
      </w:pPr>
      <w:r w:rsidRPr="002040FE">
        <w:rPr>
          <w:sz w:val="18"/>
          <w:szCs w:val="18"/>
        </w:rPr>
        <w:t>Hyväksyjä:</w:t>
      </w:r>
      <w:r w:rsidR="007F2EC6">
        <w:rPr>
          <w:sz w:val="18"/>
          <w:szCs w:val="18"/>
        </w:rPr>
        <w:t xml:space="preserve"> </w:t>
      </w:r>
      <w:proofErr w:type="spellStart"/>
      <w:r w:rsidR="007F2EC6">
        <w:rPr>
          <w:sz w:val="18"/>
          <w:szCs w:val="18"/>
        </w:rPr>
        <w:t>yl</w:t>
      </w:r>
      <w:proofErr w:type="spellEnd"/>
      <w:r w:rsidR="007F2EC6">
        <w:rPr>
          <w:sz w:val="18"/>
          <w:szCs w:val="18"/>
        </w:rPr>
        <w:t xml:space="preserve"> Jouni Hedman</w:t>
      </w:r>
    </w:p>
    <w:p w14:paraId="1D3E27E9" w14:textId="709D9787" w:rsidR="00412505" w:rsidRPr="002040FE" w:rsidRDefault="00412505" w:rsidP="006A760A">
      <w:pPr>
        <w:rPr>
          <w:sz w:val="18"/>
          <w:szCs w:val="18"/>
        </w:rPr>
      </w:pPr>
      <w:r w:rsidRPr="002040FE">
        <w:rPr>
          <w:sz w:val="18"/>
          <w:szCs w:val="18"/>
        </w:rPr>
        <w:t>Laadittu:</w:t>
      </w:r>
      <w:r w:rsidR="006A760A" w:rsidRPr="002040FE">
        <w:rPr>
          <w:sz w:val="18"/>
          <w:szCs w:val="18"/>
        </w:rPr>
        <w:t xml:space="preserve"> 25.9.23</w:t>
      </w:r>
    </w:p>
    <w:p w14:paraId="30E6C547" w14:textId="30952414" w:rsidR="00373CEB" w:rsidRPr="002040FE" w:rsidRDefault="00412505" w:rsidP="006A760A">
      <w:pPr>
        <w:rPr>
          <w:b/>
          <w:bCs/>
          <w:sz w:val="18"/>
          <w:szCs w:val="18"/>
        </w:rPr>
      </w:pPr>
      <w:r w:rsidRPr="002040FE">
        <w:rPr>
          <w:sz w:val="18"/>
          <w:szCs w:val="18"/>
        </w:rPr>
        <w:t>Hyväksytty:</w:t>
      </w:r>
      <w:r w:rsidR="007F2EC6">
        <w:rPr>
          <w:sz w:val="18"/>
          <w:szCs w:val="18"/>
        </w:rPr>
        <w:t xml:space="preserve"> 26.9.23</w:t>
      </w:r>
    </w:p>
    <w:p w14:paraId="6CFC3C0D" w14:textId="176C4D86" w:rsidR="005B35A2" w:rsidRPr="002040FE" w:rsidRDefault="005B35A2" w:rsidP="006A760A">
      <w:pPr>
        <w:rPr>
          <w:b/>
          <w:bCs/>
          <w:sz w:val="18"/>
          <w:szCs w:val="18"/>
        </w:rPr>
      </w:pPr>
      <w:r w:rsidRPr="002040FE">
        <w:rPr>
          <w:b/>
          <w:bCs/>
          <w:sz w:val="18"/>
          <w:szCs w:val="18"/>
        </w:rPr>
        <w:t>Etelä-Karjalan hyvinvointialue</w:t>
      </w:r>
    </w:p>
    <w:p w14:paraId="2398B9C2" w14:textId="11E7C9C8" w:rsidR="005B35A2" w:rsidRPr="002040FE" w:rsidRDefault="006A760A" w:rsidP="005B35A2">
      <w:pPr>
        <w:rPr>
          <w:sz w:val="18"/>
          <w:szCs w:val="18"/>
        </w:rPr>
      </w:pPr>
      <w:r w:rsidRPr="002040FE">
        <w:rPr>
          <w:sz w:val="18"/>
          <w:szCs w:val="18"/>
        </w:rPr>
        <w:t>Keskussairaala, Keuhkopoliklinikka</w:t>
      </w:r>
    </w:p>
    <w:p w14:paraId="351B04D8" w14:textId="761A2466" w:rsidR="005B35A2" w:rsidRPr="002040FE" w:rsidRDefault="005B35A2" w:rsidP="005B35A2">
      <w:pPr>
        <w:rPr>
          <w:rFonts w:cs="Calibri"/>
          <w:sz w:val="18"/>
          <w:szCs w:val="18"/>
        </w:rPr>
      </w:pPr>
      <w:r w:rsidRPr="002040FE">
        <w:rPr>
          <w:rFonts w:cs="Calibri"/>
          <w:sz w:val="18"/>
          <w:szCs w:val="18"/>
        </w:rPr>
        <w:t xml:space="preserve">Valto Käkelän katu </w:t>
      </w:r>
      <w:r w:rsidR="006A760A" w:rsidRPr="002040FE">
        <w:rPr>
          <w:rFonts w:cs="Calibri"/>
          <w:sz w:val="18"/>
          <w:szCs w:val="18"/>
        </w:rPr>
        <w:t>1</w:t>
      </w:r>
    </w:p>
    <w:p w14:paraId="4FA45405" w14:textId="756A531C" w:rsidR="005B35A2" w:rsidRPr="002040FE" w:rsidRDefault="005B35A2" w:rsidP="005B35A2">
      <w:pPr>
        <w:rPr>
          <w:rFonts w:cs="Calibri"/>
          <w:sz w:val="18"/>
          <w:szCs w:val="18"/>
        </w:rPr>
      </w:pPr>
      <w:r w:rsidRPr="002040FE">
        <w:rPr>
          <w:sz w:val="18"/>
          <w:szCs w:val="18"/>
        </w:rPr>
        <w:t>53130 Lappeenranta</w:t>
      </w:r>
    </w:p>
    <w:p w14:paraId="6E381D21" w14:textId="77777777" w:rsidR="005B35A2" w:rsidRPr="002040FE" w:rsidRDefault="005B35A2" w:rsidP="005B35A2">
      <w:pPr>
        <w:rPr>
          <w:sz w:val="18"/>
          <w:szCs w:val="18"/>
        </w:rPr>
      </w:pPr>
      <w:r w:rsidRPr="002040FE">
        <w:rPr>
          <w:sz w:val="18"/>
          <w:szCs w:val="18"/>
        </w:rPr>
        <w:t>Vaihde 05 352 000</w:t>
      </w:r>
    </w:p>
    <w:p w14:paraId="79C2689B" w14:textId="77777777" w:rsidR="005B35A2" w:rsidRPr="002040FE" w:rsidRDefault="005B35A2" w:rsidP="005B35A2">
      <w:pPr>
        <w:rPr>
          <w:rFonts w:cs="Calibri"/>
          <w:sz w:val="18"/>
          <w:szCs w:val="18"/>
        </w:rPr>
      </w:pPr>
      <w:r w:rsidRPr="002040FE">
        <w:rPr>
          <w:rFonts w:cs="Calibri"/>
          <w:sz w:val="18"/>
          <w:szCs w:val="18"/>
        </w:rPr>
        <w:t>Faksi 05 352 7800</w:t>
      </w:r>
    </w:p>
    <w:p w14:paraId="3233F89F" w14:textId="77777777" w:rsidR="005B35A2" w:rsidRPr="002040FE" w:rsidRDefault="005B35A2" w:rsidP="005B35A2">
      <w:pPr>
        <w:rPr>
          <w:sz w:val="18"/>
          <w:szCs w:val="18"/>
        </w:rPr>
      </w:pPr>
      <w:r w:rsidRPr="002040FE">
        <w:rPr>
          <w:rFonts w:cs="Calibri"/>
          <w:sz w:val="18"/>
          <w:szCs w:val="18"/>
        </w:rPr>
        <w:t>etunimi.sukunimi@ekhva.fi</w:t>
      </w:r>
    </w:p>
    <w:p w14:paraId="0ED5BE69" w14:textId="77777777" w:rsidR="005B35A2" w:rsidRPr="002040FE" w:rsidRDefault="004F51E5" w:rsidP="005B35A2">
      <w:pPr>
        <w:rPr>
          <w:rStyle w:val="Hyperlinkki"/>
          <w:sz w:val="18"/>
          <w:szCs w:val="18"/>
        </w:rPr>
      </w:pPr>
      <w:hyperlink r:id="rId12" w:history="1">
        <w:r w:rsidR="005B35A2" w:rsidRPr="002040FE">
          <w:rPr>
            <w:rStyle w:val="Hyperlinkki"/>
            <w:sz w:val="18"/>
            <w:szCs w:val="18"/>
          </w:rPr>
          <w:t>www.ekhva.fi</w:t>
        </w:r>
      </w:hyperlink>
    </w:p>
    <w:p w14:paraId="640DAF48" w14:textId="202B0618" w:rsidR="005B35A2" w:rsidRPr="002040FE" w:rsidRDefault="005B35A2" w:rsidP="005B35A2">
      <w:pPr>
        <w:rPr>
          <w:sz w:val="18"/>
          <w:szCs w:val="18"/>
        </w:rPr>
      </w:pPr>
      <w:r w:rsidRPr="002040FE">
        <w:rPr>
          <w:sz w:val="18"/>
          <w:szCs w:val="18"/>
        </w:rPr>
        <w:t>Y-tunnus: 3221313–1</w:t>
      </w:r>
    </w:p>
    <w:p w14:paraId="37C71EFA" w14:textId="49CD3701" w:rsidR="005B35A2" w:rsidRDefault="005B35A2" w:rsidP="00373CEB">
      <w:pPr>
        <w:pStyle w:val="LeiptekstiBarlow12"/>
      </w:pPr>
    </w:p>
    <w:sectPr w:rsidR="005B35A2" w:rsidSect="00CD26F9"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4389" w14:textId="77777777" w:rsidR="00E32344" w:rsidRDefault="00E32344" w:rsidP="006D700A">
      <w:pPr>
        <w:spacing w:after="0"/>
      </w:pPr>
      <w:r>
        <w:separator/>
      </w:r>
    </w:p>
  </w:endnote>
  <w:endnote w:type="continuationSeparator" w:id="0">
    <w:p w14:paraId="6FE39A6F" w14:textId="77777777" w:rsidR="00E32344" w:rsidRDefault="00E32344" w:rsidP="006D7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5A0E" w14:textId="482D1EA4" w:rsidR="006D700A" w:rsidRPr="001A1513" w:rsidRDefault="005B35A2" w:rsidP="005B35A2">
    <w:pPr>
      <w:pStyle w:val="Yltunniste"/>
      <w:ind w:left="8789" w:firstLine="0"/>
    </w:pPr>
    <w:r>
      <w:t xml:space="preserve">Sivu |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E3BA" w14:textId="7B5CB9FC" w:rsidR="00D119EF" w:rsidRPr="00D119EF" w:rsidRDefault="005B35A2" w:rsidP="005B35A2">
    <w:pPr>
      <w:pStyle w:val="Alatunniste"/>
      <w:tabs>
        <w:tab w:val="clear" w:pos="9638"/>
        <w:tab w:val="left" w:pos="6521"/>
      </w:tabs>
      <w:ind w:firstLine="8789"/>
    </w:pPr>
    <w:r>
      <w:t xml:space="preserve">Sivu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91CE" w14:textId="77777777" w:rsidR="00E32344" w:rsidRDefault="00E32344" w:rsidP="006D700A">
      <w:pPr>
        <w:spacing w:after="0"/>
      </w:pPr>
      <w:r>
        <w:separator/>
      </w:r>
    </w:p>
  </w:footnote>
  <w:footnote w:type="continuationSeparator" w:id="0">
    <w:p w14:paraId="5CBEC046" w14:textId="77777777" w:rsidR="00E32344" w:rsidRDefault="00E32344" w:rsidP="006D70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0D00" w14:textId="77777777" w:rsidR="005B35A2" w:rsidRDefault="005B35A2" w:rsidP="005B35A2">
    <w:pPr>
      <w:pStyle w:val="Yltunnist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7C6"/>
    <w:multiLevelType w:val="hybridMultilevel"/>
    <w:tmpl w:val="95E4BD8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0AD8"/>
    <w:multiLevelType w:val="hybridMultilevel"/>
    <w:tmpl w:val="578ADE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F3"/>
    <w:multiLevelType w:val="hybridMultilevel"/>
    <w:tmpl w:val="AA5AD70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2DBE7EFA"/>
    <w:multiLevelType w:val="hybridMultilevel"/>
    <w:tmpl w:val="40F218C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A5174FD"/>
    <w:multiLevelType w:val="hybridMultilevel"/>
    <w:tmpl w:val="252C4DBE"/>
    <w:lvl w:ilvl="0" w:tplc="F1B2BBC2">
      <w:start w:val="1"/>
      <w:numFmt w:val="decimal"/>
      <w:pStyle w:val="Numerointi"/>
      <w:lvlText w:val="%1."/>
      <w:lvlJc w:val="left"/>
      <w:pPr>
        <w:ind w:left="5747" w:hanging="360"/>
      </w:pPr>
    </w:lvl>
    <w:lvl w:ilvl="1" w:tplc="040B0019" w:tentative="1">
      <w:start w:val="1"/>
      <w:numFmt w:val="lowerLetter"/>
      <w:lvlText w:val="%2."/>
      <w:lvlJc w:val="left"/>
      <w:pPr>
        <w:ind w:left="6467" w:hanging="360"/>
      </w:pPr>
    </w:lvl>
    <w:lvl w:ilvl="2" w:tplc="040B001B" w:tentative="1">
      <w:start w:val="1"/>
      <w:numFmt w:val="lowerRoman"/>
      <w:lvlText w:val="%3."/>
      <w:lvlJc w:val="right"/>
      <w:pPr>
        <w:ind w:left="7187" w:hanging="180"/>
      </w:pPr>
    </w:lvl>
    <w:lvl w:ilvl="3" w:tplc="040B000F" w:tentative="1">
      <w:start w:val="1"/>
      <w:numFmt w:val="decimal"/>
      <w:lvlText w:val="%4."/>
      <w:lvlJc w:val="left"/>
      <w:pPr>
        <w:ind w:left="7907" w:hanging="360"/>
      </w:pPr>
    </w:lvl>
    <w:lvl w:ilvl="4" w:tplc="040B0019" w:tentative="1">
      <w:start w:val="1"/>
      <w:numFmt w:val="lowerLetter"/>
      <w:lvlText w:val="%5."/>
      <w:lvlJc w:val="left"/>
      <w:pPr>
        <w:ind w:left="8627" w:hanging="360"/>
      </w:pPr>
    </w:lvl>
    <w:lvl w:ilvl="5" w:tplc="040B001B" w:tentative="1">
      <w:start w:val="1"/>
      <w:numFmt w:val="lowerRoman"/>
      <w:lvlText w:val="%6."/>
      <w:lvlJc w:val="right"/>
      <w:pPr>
        <w:ind w:left="9347" w:hanging="180"/>
      </w:pPr>
    </w:lvl>
    <w:lvl w:ilvl="6" w:tplc="040B000F" w:tentative="1">
      <w:start w:val="1"/>
      <w:numFmt w:val="decimal"/>
      <w:lvlText w:val="%7."/>
      <w:lvlJc w:val="left"/>
      <w:pPr>
        <w:ind w:left="10067" w:hanging="360"/>
      </w:pPr>
    </w:lvl>
    <w:lvl w:ilvl="7" w:tplc="040B0019" w:tentative="1">
      <w:start w:val="1"/>
      <w:numFmt w:val="lowerLetter"/>
      <w:lvlText w:val="%8."/>
      <w:lvlJc w:val="left"/>
      <w:pPr>
        <w:ind w:left="10787" w:hanging="360"/>
      </w:pPr>
    </w:lvl>
    <w:lvl w:ilvl="8" w:tplc="040B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0576001"/>
    <w:multiLevelType w:val="hybridMultilevel"/>
    <w:tmpl w:val="378AF83E"/>
    <w:lvl w:ilvl="0" w:tplc="2EAE0EC2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26F82"/>
    <w:multiLevelType w:val="hybridMultilevel"/>
    <w:tmpl w:val="93640A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638D6495"/>
    <w:multiLevelType w:val="hybridMultilevel"/>
    <w:tmpl w:val="DB6E8ABA"/>
    <w:lvl w:ilvl="0" w:tplc="040B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8" w15:restartNumberingAfterBreak="0">
    <w:nsid w:val="7180176D"/>
    <w:multiLevelType w:val="hybridMultilevel"/>
    <w:tmpl w:val="AB1E442E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7C1A4DFF"/>
    <w:multiLevelType w:val="hybridMultilevel"/>
    <w:tmpl w:val="09F8CB9C"/>
    <w:lvl w:ilvl="0" w:tplc="F112D9D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9261026">
    <w:abstractNumId w:val="5"/>
  </w:num>
  <w:num w:numId="2" w16cid:durableId="319162065">
    <w:abstractNumId w:val="4"/>
  </w:num>
  <w:num w:numId="3" w16cid:durableId="2142795705">
    <w:abstractNumId w:val="9"/>
  </w:num>
  <w:num w:numId="4" w16cid:durableId="383452130">
    <w:abstractNumId w:val="3"/>
  </w:num>
  <w:num w:numId="5" w16cid:durableId="572353985">
    <w:abstractNumId w:val="6"/>
  </w:num>
  <w:num w:numId="6" w16cid:durableId="1276328075">
    <w:abstractNumId w:val="7"/>
  </w:num>
  <w:num w:numId="7" w16cid:durableId="925768859">
    <w:abstractNumId w:val="1"/>
  </w:num>
  <w:num w:numId="8" w16cid:durableId="758866540">
    <w:abstractNumId w:val="0"/>
  </w:num>
  <w:num w:numId="9" w16cid:durableId="629168911">
    <w:abstractNumId w:val="2"/>
  </w:num>
  <w:num w:numId="10" w16cid:durableId="1167863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displayBackgroundShape/>
  <w:proofState w:spelling="clean" w:grammar="clean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0A"/>
    <w:rsid w:val="000F1BFA"/>
    <w:rsid w:val="000F4498"/>
    <w:rsid w:val="000F595B"/>
    <w:rsid w:val="00102132"/>
    <w:rsid w:val="001136AB"/>
    <w:rsid w:val="00136425"/>
    <w:rsid w:val="001A1513"/>
    <w:rsid w:val="002040FE"/>
    <w:rsid w:val="002A262F"/>
    <w:rsid w:val="002C77AB"/>
    <w:rsid w:val="00373CEB"/>
    <w:rsid w:val="003C5983"/>
    <w:rsid w:val="00412505"/>
    <w:rsid w:val="004F51E5"/>
    <w:rsid w:val="004F74E3"/>
    <w:rsid w:val="005B35A2"/>
    <w:rsid w:val="006079D8"/>
    <w:rsid w:val="00653596"/>
    <w:rsid w:val="0066397B"/>
    <w:rsid w:val="006A760A"/>
    <w:rsid w:val="006D700A"/>
    <w:rsid w:val="00733B88"/>
    <w:rsid w:val="007E1EDD"/>
    <w:rsid w:val="007F2EC6"/>
    <w:rsid w:val="008C6055"/>
    <w:rsid w:val="008E5789"/>
    <w:rsid w:val="008F0D14"/>
    <w:rsid w:val="008F372C"/>
    <w:rsid w:val="00B142B9"/>
    <w:rsid w:val="00B17CD9"/>
    <w:rsid w:val="00B74960"/>
    <w:rsid w:val="00B74D94"/>
    <w:rsid w:val="00BB1FD9"/>
    <w:rsid w:val="00BC3118"/>
    <w:rsid w:val="00BD546E"/>
    <w:rsid w:val="00C536C8"/>
    <w:rsid w:val="00C72308"/>
    <w:rsid w:val="00CA09C5"/>
    <w:rsid w:val="00CD26F9"/>
    <w:rsid w:val="00D119EF"/>
    <w:rsid w:val="00D8494E"/>
    <w:rsid w:val="00E32344"/>
    <w:rsid w:val="00E53E0E"/>
    <w:rsid w:val="00E86221"/>
    <w:rsid w:val="00F226BC"/>
    <w:rsid w:val="00F47B2A"/>
    <w:rsid w:val="00F6716A"/>
    <w:rsid w:val="00FD6E73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B812D"/>
  <w15:chartTrackingRefBased/>
  <w15:docId w15:val="{48E39559-867C-407E-B70E-E81A3839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B35A2"/>
    <w:pPr>
      <w:spacing w:after="120" w:line="240" w:lineRule="auto"/>
    </w:pPr>
    <w:rPr>
      <w:rFonts w:ascii="Barlow" w:hAnsi="Barlow"/>
      <w:sz w:val="24"/>
    </w:rPr>
  </w:style>
  <w:style w:type="paragraph" w:styleId="Otsikko1">
    <w:name w:val="heading 1"/>
    <w:basedOn w:val="Normaali"/>
    <w:next w:val="Normaali"/>
    <w:link w:val="Otsikko1Char"/>
    <w:qFormat/>
    <w:rsid w:val="00373CEB"/>
    <w:pPr>
      <w:keepNext/>
      <w:spacing w:before="360" w:after="360"/>
      <w:outlineLvl w:val="0"/>
    </w:pPr>
    <w:rPr>
      <w:rFonts w:ascii="Barlow Medium" w:eastAsia="Times New Roman" w:hAnsi="Barlow Medium" w:cs="Calibri"/>
      <w:bCs/>
      <w:color w:val="000000" w:themeColor="text1"/>
      <w:kern w:val="32"/>
      <w:sz w:val="28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73CEB"/>
    <w:pPr>
      <w:keepNext/>
      <w:keepLines/>
      <w:spacing w:before="240" w:after="240" w:line="360" w:lineRule="auto"/>
      <w:outlineLvl w:val="1"/>
    </w:pPr>
    <w:rPr>
      <w:rFonts w:ascii="Barlow Medium" w:eastAsiaTheme="majorEastAsia" w:hAnsi="Barlow Medium" w:cstheme="majorBidi"/>
      <w:color w:val="292442" w:themeColor="accent1" w:themeShade="BF"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5B35A2"/>
    <w:pPr>
      <w:keepNext/>
      <w:spacing w:before="240"/>
      <w:ind w:left="1418"/>
      <w:outlineLvl w:val="2"/>
    </w:pPr>
    <w:rPr>
      <w:rFonts w:ascii="Barlow Medium" w:eastAsia="Times New Roman" w:hAnsi="Barlow Medium" w:cs="Calibri"/>
      <w:snapToGrid w:val="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D700A"/>
    <w:pPr>
      <w:keepNext/>
      <w:keepLines/>
      <w:spacing w:before="40" w:after="240"/>
      <w:ind w:left="2552"/>
      <w:outlineLvl w:val="3"/>
    </w:pPr>
    <w:rPr>
      <w:rFonts w:ascii="Barlow Medium" w:eastAsiaTheme="majorEastAsia" w:hAnsi="Barlow Medium" w:cstheme="majorBidi"/>
      <w:iCs/>
      <w:color w:val="292442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373CEB"/>
    <w:rPr>
      <w:rFonts w:ascii="Barlow Medium" w:eastAsia="Times New Roman" w:hAnsi="Barlow Medium" w:cs="Calibri"/>
      <w:bCs/>
      <w:color w:val="000000" w:themeColor="text1"/>
      <w:kern w:val="32"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5B35A2"/>
    <w:rPr>
      <w:rFonts w:ascii="Barlow Medium" w:eastAsia="Times New Roman" w:hAnsi="Barlow Medium" w:cs="Calibri"/>
      <w:snapToGrid w:val="0"/>
      <w:sz w:val="24"/>
      <w:szCs w:val="20"/>
    </w:rPr>
  </w:style>
  <w:style w:type="paragraph" w:customStyle="1" w:styleId="Luettelokappale1">
    <w:name w:val="Luettelokappale1"/>
    <w:basedOn w:val="Merkittyluettelo"/>
    <w:qFormat/>
    <w:rsid w:val="006D700A"/>
    <w:pPr>
      <w:tabs>
        <w:tab w:val="left" w:pos="1418"/>
      </w:tabs>
      <w:spacing w:line="360" w:lineRule="auto"/>
      <w:ind w:left="2965" w:hanging="357"/>
    </w:pPr>
    <w:rPr>
      <w:rFonts w:eastAsia="Times New Roman" w:cs="Times New Roman"/>
      <w:snapToGrid w:val="0"/>
      <w:szCs w:val="20"/>
    </w:rPr>
  </w:style>
  <w:style w:type="paragraph" w:customStyle="1" w:styleId="LeiptekstiEKHVA">
    <w:name w:val="Leipäteksti EKHVA"/>
    <w:basedOn w:val="Normaali"/>
    <w:link w:val="LeiptekstiEKHVAChar"/>
    <w:qFormat/>
    <w:rsid w:val="00373CEB"/>
    <w:pPr>
      <w:spacing w:before="240" w:after="240" w:line="360" w:lineRule="auto"/>
      <w:ind w:left="2552"/>
    </w:pPr>
    <w:rPr>
      <w:rFonts w:eastAsia="Times New Roman" w:cs="Calibri"/>
      <w:snapToGrid w:val="0"/>
      <w:szCs w:val="20"/>
    </w:rPr>
  </w:style>
  <w:style w:type="character" w:customStyle="1" w:styleId="LeiptekstiEKHVAChar">
    <w:name w:val="Leipäteksti EKHVA Char"/>
    <w:link w:val="LeiptekstiEKHVA"/>
    <w:rsid w:val="00373CEB"/>
    <w:rPr>
      <w:rFonts w:ascii="Barlow" w:eastAsia="Times New Roman" w:hAnsi="Barlow" w:cs="Calibri"/>
      <w:snapToGrid w:val="0"/>
      <w:sz w:val="24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6D700A"/>
    <w:pPr>
      <w:ind w:left="2968" w:hanging="36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semiHidden/>
    <w:rsid w:val="006D700A"/>
    <w:rPr>
      <w:rFonts w:ascii="Barlow Medium" w:eastAsiaTheme="majorEastAsia" w:hAnsi="Barlow Medium" w:cstheme="majorBidi"/>
      <w:iCs/>
      <w:color w:val="292442" w:themeColor="accent1" w:themeShade="BF"/>
    </w:rPr>
  </w:style>
  <w:style w:type="paragraph" w:customStyle="1" w:styleId="LeiptekstiBarlow12">
    <w:name w:val="Leipäteksti Barlow 12"/>
    <w:basedOn w:val="Normaali"/>
    <w:link w:val="LeiptekstiBarlow12Char"/>
    <w:rsid w:val="00373CEB"/>
    <w:pPr>
      <w:spacing w:before="240" w:after="240" w:line="360" w:lineRule="auto"/>
    </w:pPr>
    <w:rPr>
      <w:rFonts w:eastAsia="Times New Roman" w:cs="Times New Roman"/>
      <w:snapToGrid w:val="0"/>
      <w:szCs w:val="20"/>
    </w:rPr>
  </w:style>
  <w:style w:type="character" w:customStyle="1" w:styleId="LeiptekstiBarlow12Char">
    <w:name w:val="Leipäteksti Barlow 12 Char"/>
    <w:basedOn w:val="Kappaleenoletusfontti"/>
    <w:link w:val="LeiptekstiBarlow12"/>
    <w:rsid w:val="00373CEB"/>
    <w:rPr>
      <w:rFonts w:ascii="Barlow" w:eastAsia="Times New Roman" w:hAnsi="Barlow" w:cs="Times New Roman"/>
      <w:snapToGrid w:val="0"/>
      <w:sz w:val="24"/>
      <w:szCs w:val="20"/>
    </w:rPr>
  </w:style>
  <w:style w:type="paragraph" w:customStyle="1" w:styleId="Numerointi">
    <w:name w:val="Numerointi"/>
    <w:basedOn w:val="Luettelokappale"/>
    <w:link w:val="NumerointiChar"/>
    <w:qFormat/>
    <w:rsid w:val="006D700A"/>
    <w:pPr>
      <w:numPr>
        <w:numId w:val="2"/>
      </w:numPr>
      <w:spacing w:after="0"/>
      <w:ind w:left="2965" w:hanging="357"/>
      <w:contextualSpacing w:val="0"/>
    </w:pPr>
    <w:rPr>
      <w:rFonts w:eastAsia="Times New Roman" w:cs="Calibri"/>
      <w:snapToGrid w:val="0"/>
      <w:szCs w:val="20"/>
    </w:rPr>
  </w:style>
  <w:style w:type="character" w:customStyle="1" w:styleId="NumerointiChar">
    <w:name w:val="Numerointi Char"/>
    <w:basedOn w:val="Kappaleenoletusfontti"/>
    <w:link w:val="Numerointi"/>
    <w:rsid w:val="006D700A"/>
    <w:rPr>
      <w:rFonts w:ascii="Barlow" w:eastAsia="Times New Roman" w:hAnsi="Barlow" w:cs="Calibri"/>
      <w:snapToGrid w:val="0"/>
      <w:sz w:val="24"/>
      <w:szCs w:val="20"/>
    </w:rPr>
  </w:style>
  <w:style w:type="paragraph" w:styleId="Luettelokappale">
    <w:name w:val="List Paragraph"/>
    <w:basedOn w:val="Normaali"/>
    <w:uiPriority w:val="34"/>
    <w:qFormat/>
    <w:rsid w:val="00373CEB"/>
    <w:pPr>
      <w:numPr>
        <w:numId w:val="3"/>
      </w:numPr>
      <w:spacing w:line="360" w:lineRule="auto"/>
      <w:ind w:left="2909" w:hanging="357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D700A"/>
    <w:pPr>
      <w:tabs>
        <w:tab w:val="center" w:pos="4819"/>
        <w:tab w:val="right" w:pos="9638"/>
      </w:tabs>
      <w:spacing w:after="0"/>
      <w:ind w:firstLine="4536"/>
    </w:pPr>
  </w:style>
  <w:style w:type="character" w:customStyle="1" w:styleId="YltunnisteChar">
    <w:name w:val="Ylätunniste Char"/>
    <w:basedOn w:val="Kappaleenoletusfontti"/>
    <w:link w:val="Yltunniste"/>
    <w:uiPriority w:val="99"/>
    <w:rsid w:val="006D700A"/>
    <w:rPr>
      <w:rFonts w:ascii="Barlow" w:hAnsi="Barlow"/>
      <w:sz w:val="24"/>
    </w:rPr>
  </w:style>
  <w:style w:type="paragraph" w:styleId="Alatunniste">
    <w:name w:val="footer"/>
    <w:basedOn w:val="Normaali"/>
    <w:link w:val="AlatunnisteChar"/>
    <w:unhideWhenUsed/>
    <w:rsid w:val="000F1BFA"/>
    <w:pPr>
      <w:tabs>
        <w:tab w:val="center" w:pos="4819"/>
        <w:tab w:val="right" w:pos="9638"/>
      </w:tabs>
      <w:spacing w:after="0"/>
      <w:ind w:firstLine="4820"/>
    </w:pPr>
    <w:rPr>
      <w:sz w:val="20"/>
    </w:rPr>
  </w:style>
  <w:style w:type="character" w:customStyle="1" w:styleId="AlatunnisteChar">
    <w:name w:val="Alatunniste Char"/>
    <w:basedOn w:val="Kappaleenoletusfontti"/>
    <w:link w:val="Alatunniste"/>
    <w:rsid w:val="000F1BFA"/>
    <w:rPr>
      <w:rFonts w:ascii="Barlow" w:hAnsi="Barlow"/>
      <w:sz w:val="20"/>
    </w:rPr>
  </w:style>
  <w:style w:type="character" w:styleId="Hyperlinkki">
    <w:name w:val="Hyperlink"/>
    <w:basedOn w:val="Kappaleenoletusfontti"/>
    <w:uiPriority w:val="99"/>
    <w:rsid w:val="00C536C8"/>
    <w:rPr>
      <w:rFonts w:ascii="Barlow" w:hAnsi="Barlow"/>
      <w:color w:val="2E74B5" w:themeColor="accent5" w:themeShade="BF"/>
      <w:sz w:val="2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9EF"/>
    <w:rPr>
      <w:color w:val="605E5C"/>
      <w:shd w:val="clear" w:color="auto" w:fill="E1DFDD"/>
    </w:rPr>
  </w:style>
  <w:style w:type="character" w:customStyle="1" w:styleId="Leipteksti1Char">
    <w:name w:val="Leipäteksti 1 Char"/>
    <w:link w:val="Leipteksti1"/>
    <w:rsid w:val="005B35A2"/>
    <w:rPr>
      <w:rFonts w:ascii="Barlow" w:eastAsia="Times New Roman" w:hAnsi="Barlow" w:cs="Calibri"/>
      <w:snapToGrid w:val="0"/>
      <w:sz w:val="24"/>
      <w:szCs w:val="20"/>
    </w:rPr>
  </w:style>
  <w:style w:type="paragraph" w:customStyle="1" w:styleId="Leipteksti1">
    <w:name w:val="Leipäteksti 1"/>
    <w:basedOn w:val="Normaali"/>
    <w:link w:val="Leipteksti1Char"/>
    <w:qFormat/>
    <w:rsid w:val="005B35A2"/>
    <w:pPr>
      <w:spacing w:after="240" w:line="360" w:lineRule="auto"/>
    </w:pPr>
    <w:rPr>
      <w:rFonts w:eastAsia="Times New Roman" w:cs="Calibri"/>
      <w:snapToGrid w:val="0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rsid w:val="00373CEB"/>
    <w:rPr>
      <w:rFonts w:ascii="Barlow Medium" w:eastAsiaTheme="majorEastAsia" w:hAnsi="Barlow Medium" w:cstheme="majorBidi"/>
      <w:color w:val="292442" w:themeColor="accent1" w:themeShade="BF"/>
      <w:sz w:val="28"/>
      <w:szCs w:val="26"/>
    </w:rPr>
  </w:style>
  <w:style w:type="character" w:styleId="Korostus">
    <w:name w:val="Emphasis"/>
    <w:basedOn w:val="Kappaleenoletusfontti"/>
    <w:uiPriority w:val="20"/>
    <w:rsid w:val="00653596"/>
    <w:rPr>
      <w:i/>
      <w:iCs/>
    </w:rPr>
  </w:style>
  <w:style w:type="paragraph" w:styleId="Eivli">
    <w:name w:val="No Spacing"/>
    <w:uiPriority w:val="1"/>
    <w:qFormat/>
    <w:rsid w:val="00653596"/>
    <w:pPr>
      <w:spacing w:after="0" w:line="240" w:lineRule="auto"/>
    </w:pPr>
    <w:rPr>
      <w:rFonts w:ascii="Barlow" w:hAnsi="Barlow"/>
      <w:sz w:val="24"/>
    </w:rPr>
  </w:style>
  <w:style w:type="paragraph" w:styleId="Alaotsikko">
    <w:name w:val="Subtitle"/>
    <w:basedOn w:val="Normaali"/>
    <w:next w:val="Normaali"/>
    <w:link w:val="AlaotsikkoChar"/>
    <w:uiPriority w:val="11"/>
    <w:rsid w:val="0065359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653596"/>
    <w:rPr>
      <w:rFonts w:eastAsiaTheme="minorEastAsia"/>
      <w:color w:val="5A5A5A" w:themeColor="text1" w:themeTint="A5"/>
      <w:spacing w:val="15"/>
    </w:rPr>
  </w:style>
  <w:style w:type="character" w:styleId="Voimakaskorostus">
    <w:name w:val="Intense Emphasis"/>
    <w:basedOn w:val="Kappaleenoletusfontti"/>
    <w:uiPriority w:val="21"/>
    <w:rsid w:val="00653596"/>
    <w:rPr>
      <w:i/>
      <w:iCs/>
      <w:color w:val="38315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hellems/AppData/Local/Microsoft/Windows/INetCache/Content.Outlook/J946ZNR6/www.ekhva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Eksoten väripaletti">
      <a:dk1>
        <a:srgbClr val="000000"/>
      </a:dk1>
      <a:lt1>
        <a:srgbClr val="FFFFFF"/>
      </a:lt1>
      <a:dk2>
        <a:srgbClr val="383159"/>
      </a:dk2>
      <a:lt2>
        <a:srgbClr val="F0F0F0"/>
      </a:lt2>
      <a:accent1>
        <a:srgbClr val="383159"/>
      </a:accent1>
      <a:accent2>
        <a:srgbClr val="EB8D1B"/>
      </a:accent2>
      <a:accent3>
        <a:srgbClr val="A5A5A5"/>
      </a:accent3>
      <a:accent4>
        <a:srgbClr val="F0F0F0"/>
      </a:accent4>
      <a:accent5>
        <a:srgbClr val="5B9BD5"/>
      </a:accent5>
      <a:accent6>
        <a:srgbClr val="ECB2D2"/>
      </a:accent6>
      <a:hlink>
        <a:srgbClr val="5EBDE8"/>
      </a:hlink>
      <a:folHlink>
        <a:srgbClr val="AF69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70D5D720574F4FAB3722DA7D6454FD" ma:contentTypeVersion="13" ma:contentTypeDescription="Luo uusi asiakirja." ma:contentTypeScope="" ma:versionID="ea9d980d1aa872f1806a344424436d3c">
  <xsd:schema xmlns:xsd="http://www.w3.org/2001/XMLSchema" xmlns:xs="http://www.w3.org/2001/XMLSchema" xmlns:p="http://schemas.microsoft.com/office/2006/metadata/properties" xmlns:ns2="4943e13a-82e6-45ab-92eb-207e57eb5b75" xmlns:ns3="3e82bbf6-00d3-4a46-8842-6aff104c1a76" targetNamespace="http://schemas.microsoft.com/office/2006/metadata/properties" ma:root="true" ma:fieldsID="c86f60adc7cae31bc8d4cfc9230bee57" ns2:_="" ns3:_="">
    <xsd:import namespace="4943e13a-82e6-45ab-92eb-207e57eb5b75"/>
    <xsd:import namespace="3e82bbf6-00d3-4a46-8842-6aff104c1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3e13a-82e6-45ab-92eb-207e57eb5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57bddab-1f33-47b9-9e38-b280dadfa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bbf6-00d3-4a46-8842-6aff104c1a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b0aef0-db2f-47f0-8230-e17fc30c17ef}" ma:internalName="TaxCatchAll" ma:showField="CatchAllData" ma:web="3e82bbf6-00d3-4a46-8842-6aff104c1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3e13a-82e6-45ab-92eb-207e57eb5b75">
      <Terms xmlns="http://schemas.microsoft.com/office/infopath/2007/PartnerControls"/>
    </lcf76f155ced4ddcb4097134ff3c332f>
    <TaxCatchAll xmlns="3e82bbf6-00d3-4a46-8842-6aff104c1a76" xsi:nil="true"/>
  </documentManagement>
</p:properties>
</file>

<file path=customXml/itemProps1.xml><?xml version="1.0" encoding="utf-8"?>
<ds:datastoreItem xmlns:ds="http://schemas.openxmlformats.org/officeDocument/2006/customXml" ds:itemID="{E5C60F56-A638-49BE-95C9-E6D90EFDA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F518B-F819-42CB-B136-7E4514AC8E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D343E6-675C-4022-A18A-F0E5B8E6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3e13a-82e6-45ab-92eb-207e57eb5b75"/>
    <ds:schemaRef ds:uri="3e82bbf6-00d3-4a46-8842-6aff104c1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89667-EF29-405B-AD67-8DEC39F6654A}">
  <ds:schemaRefs>
    <ds:schemaRef ds:uri="http://schemas.microsoft.com/office/2006/metadata/properties"/>
    <ds:schemaRef ds:uri="http://schemas.microsoft.com/office/infopath/2007/PartnerControls"/>
    <ds:schemaRef ds:uri="4943e13a-82e6-45ab-92eb-207e57eb5b75"/>
    <ds:schemaRef ds:uri="3e82bbf6-00d3-4a46-8842-6aff104c1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2617</Characters>
  <Application>Microsoft Office Word</Application>
  <DocSecurity>2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Etelä-Karjalan hyvinvointialue ohje</vt:lpstr>
    </vt:vector>
  </TitlesOfParts>
  <Company>Etelä-Karjalan hyvinvointialue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Etelä-Karjalan hyvinvointialue ohje</dc:title>
  <dc:subject>Ohje</dc:subject>
  <dc:creator>Etelä-Karjalan hyvinvointialue</dc:creator>
  <cp:keywords/>
  <dc:description/>
  <cp:lastModifiedBy>Leinonen Christina</cp:lastModifiedBy>
  <cp:revision>2</cp:revision>
  <cp:lastPrinted>2023-09-25T10:18:00Z</cp:lastPrinted>
  <dcterms:created xsi:type="dcterms:W3CDTF">2023-12-14T11:24:00Z</dcterms:created>
  <dcterms:modified xsi:type="dcterms:W3CDTF">2023-12-14T11:24:00Z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0x0101008F70D5D720574F4FAB3722DA7D6454FD</vt:lpwstr>
  </property>
  <property fmtid="{D5CDD505-2E9C-101B-9397-08002B2CF9AE}" pid="3" name="MediaServiceImageTags">
    <vt:lpwstr/>
  </property>
</Properties>
</file>